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lang w:val="en-US" w:eastAsia="zh-CN"/>
        </w:rPr>
      </w:pPr>
      <w:r>
        <w:rPr>
          <w:rFonts w:hint="eastAsia"/>
          <w:lang w:val="en-US" w:eastAsia="zh-CN"/>
        </w:rPr>
        <w:t>Redis</w:t>
      </w:r>
    </w:p>
    <w:p>
      <w:pPr>
        <w:rPr>
          <w:rFonts w:hint="eastAsia"/>
          <w:lang w:val="en-US" w:eastAsia="zh-CN"/>
        </w:rPr>
      </w:pPr>
      <w:r>
        <w:rPr>
          <w:rFonts w:hint="eastAsia"/>
          <w:lang w:val="en-US" w:eastAsia="zh-CN"/>
        </w:rPr>
        <w:t>和Juster沟通是否已经有了。是否有哪些业务再用。</w:t>
      </w:r>
    </w:p>
    <w:p>
      <w:pPr>
        <w:rPr>
          <w:rFonts w:hint="eastAsia"/>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r>
        <w:rPr>
          <w:rFonts w:hint="eastAsia" w:ascii="PingFang SC" w:hAnsi="PingFang SC" w:eastAsia="宋体" w:cs="PingFang SC"/>
          <w:i w:val="0"/>
          <w:caps w:val="0"/>
          <w:color w:val="4F4F4F"/>
          <w:spacing w:val="0"/>
          <w:sz w:val="24"/>
          <w:szCs w:val="24"/>
          <w:shd w:val="clear" w:fill="FFFFFF"/>
          <w:lang w:val="en-US" w:eastAsia="zh-CN"/>
        </w:rPr>
        <w:t>redis-desktop-manager</w:t>
      </w:r>
    </w:p>
    <w:p>
      <w:pPr>
        <w:rPr>
          <w:rFonts w:hint="eastAsia" w:ascii="PingFang SC" w:hAnsi="PingFang SC" w:eastAsia="宋体" w:cs="PingFang SC"/>
          <w:i w:val="0"/>
          <w:caps w:val="0"/>
          <w:color w:val="4F4F4F"/>
          <w:spacing w:val="0"/>
          <w:sz w:val="24"/>
          <w:szCs w:val="24"/>
          <w:shd w:val="clear" w:fill="FFFFFF"/>
          <w:lang w:val="en-US" w:eastAsia="zh-CN"/>
        </w:rPr>
      </w:pPr>
    </w:p>
    <w:p>
      <w:pPr>
        <w:pStyle w:val="3"/>
        <w:rPr>
          <w:rFonts w:hint="eastAsia"/>
          <w:lang w:val="en-US" w:eastAsia="zh-CN"/>
        </w:rPr>
      </w:pPr>
      <w:r>
        <w:rPr>
          <w:rFonts w:hint="eastAsia"/>
          <w:lang w:val="en-US" w:eastAsia="zh-CN"/>
        </w:rPr>
        <w:t>配置：</w:t>
      </w:r>
    </w:p>
    <w:p>
      <w:pPr>
        <w:rPr>
          <w:rFonts w:hint="eastAsia"/>
          <w:lang w:val="en-US" w:eastAsia="zh-CN"/>
        </w:rPr>
      </w:pPr>
      <w:r>
        <w:rPr>
          <w:rFonts w:hint="eastAsia"/>
          <w:lang w:val="en-US" w:eastAsia="zh-CN"/>
        </w:rPr>
        <w:t>liunx服务器</w:t>
      </w:r>
    </w:p>
    <w:p>
      <w:pPr>
        <w:rPr>
          <w:rFonts w:hint="eastAsia"/>
          <w:lang w:val="en-US" w:eastAsia="zh-CN"/>
        </w:rPr>
      </w:pPr>
      <w:r>
        <w:rPr>
          <w:rFonts w:hint="eastAsia"/>
          <w:lang w:val="en-US" w:eastAsia="zh-CN"/>
        </w:rPr>
        <w:t>IP：192.168.2.130</w:t>
      </w:r>
    </w:p>
    <w:p>
      <w:pPr>
        <w:rPr>
          <w:rFonts w:hint="eastAsia"/>
          <w:lang w:val="en-US" w:eastAsia="zh-CN"/>
        </w:rPr>
      </w:pPr>
      <w:r>
        <w:rPr>
          <w:rFonts w:hint="eastAsia"/>
          <w:lang w:val="en-US" w:eastAsia="zh-CN"/>
        </w:rPr>
        <w:t>端口：6379</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本次服务器：</w:t>
      </w:r>
    </w:p>
    <w:p>
      <w:pPr>
        <w:rPr>
          <w:rFonts w:hint="eastAsia"/>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lang w:val="en-US" w:eastAsia="zh-CN"/>
        </w:rPr>
      </w:pPr>
      <w:r>
        <w:rPr>
          <w:rFonts w:hint="eastAsia"/>
          <w:lang w:val="en-US" w:eastAsia="zh-CN"/>
        </w:rPr>
        <w:t xml:space="preserve">Cd D:\Program Files\Redis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Style w:val="7"/>
          <w:rFonts w:hint="default" w:ascii="Helvetica Neue" w:hAnsi="Helvetica Neue" w:eastAsia="Helvetica Neue" w:cs="Helvetica Neue"/>
          <w:i w:val="0"/>
          <w:caps w:val="0"/>
          <w:color w:val="333333"/>
          <w:spacing w:val="0"/>
          <w:sz w:val="19"/>
          <w:szCs w:val="19"/>
          <w:shd w:val="clear" w:fill="FFFFFF"/>
        </w:rPr>
      </w:pPr>
      <w:r>
        <w:rPr>
          <w:rStyle w:val="7"/>
          <w:rFonts w:hint="default" w:ascii="Helvetica Neue" w:hAnsi="Helvetica Neue" w:eastAsia="Helvetica Neue" w:cs="Helvetica Neue"/>
          <w:i w:val="0"/>
          <w:caps w:val="0"/>
          <w:color w:val="333333"/>
          <w:spacing w:val="0"/>
          <w:sz w:val="19"/>
          <w:szCs w:val="19"/>
          <w:shd w:val="clear" w:fill="FFFFFF"/>
        </w:rPr>
        <w:t>redis-server.exe redis.windows.conf</w:t>
      </w:r>
    </w:p>
    <w:p>
      <w:pPr>
        <w:rPr>
          <w:rFonts w:hint="eastAsia"/>
          <w:lang w:val="en-US" w:eastAsia="zh-CN"/>
        </w:rPr>
      </w:pPr>
    </w:p>
    <w:p>
      <w:pPr>
        <w:pStyle w:val="3"/>
        <w:rPr>
          <w:rFonts w:hint="eastAsia"/>
          <w:lang w:val="en-US" w:eastAsia="zh-CN"/>
        </w:rPr>
      </w:pPr>
      <w:r>
        <w:rPr>
          <w:rFonts w:hint="eastAsia"/>
          <w:lang w:val="en-US" w:eastAsia="zh-CN"/>
        </w:rPr>
        <w:t>使用建议</w:t>
      </w:r>
    </w:p>
    <w:p>
      <w:pPr>
        <w:rPr>
          <w:rFonts w:hint="eastAsia"/>
          <w:lang w:val="en-US" w:eastAsia="zh-CN"/>
        </w:rPr>
      </w:pPr>
    </w:p>
    <w:p>
      <w:pPr>
        <w:pStyle w:val="4"/>
        <w:numPr>
          <w:ilvl w:val="0"/>
          <w:numId w:val="1"/>
        </w:numPr>
        <w:rPr>
          <w:rFonts w:hint="eastAsia"/>
          <w:lang w:val="en-US" w:eastAsia="zh-CN"/>
        </w:rPr>
      </w:pPr>
      <w:r>
        <w:rPr>
          <w:rFonts w:hint="eastAsia"/>
          <w:lang w:val="en-US" w:eastAsia="zh-CN"/>
        </w:rPr>
        <w:t>连接池</w:t>
      </w:r>
    </w:p>
    <w:p>
      <w:pPr>
        <w:rPr>
          <w:rFonts w:hint="eastAsia"/>
          <w:lang w:val="en-US" w:eastAsia="zh-CN"/>
        </w:rPr>
      </w:pPr>
    </w:p>
    <w:p>
      <w:pPr>
        <w:pStyle w:val="4"/>
        <w:numPr>
          <w:ilvl w:val="0"/>
          <w:numId w:val="1"/>
        </w:numPr>
        <w:rPr>
          <w:rFonts w:hint="eastAsia"/>
          <w:lang w:val="en-US" w:eastAsia="zh-CN"/>
        </w:rPr>
      </w:pPr>
      <w:r>
        <w:rPr>
          <w:rFonts w:hint="eastAsia"/>
          <w:lang w:val="en-US" w:eastAsia="zh-CN"/>
        </w:rPr>
        <w:t>分布式锁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3"/>
        <w:rPr>
          <w:rFonts w:hint="eastAsia"/>
          <w:lang w:val="en-US" w:eastAsia="zh-CN"/>
        </w:rPr>
      </w:pPr>
      <w:bookmarkStart w:id="0" w:name="OLE_LINK2"/>
      <w:r>
        <w:rPr>
          <w:rFonts w:hint="eastAsia"/>
          <w:lang w:val="en-US" w:eastAsia="zh-CN"/>
        </w:rPr>
        <w:t>组件ServiceStack.Redis</w:t>
      </w:r>
    </w:p>
    <w:bookmarkEnd w:id="0"/>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r>
        <w:rPr>
          <w:rFonts w:hint="eastAsia" w:ascii="PingFang SC" w:hAnsi="PingFang SC" w:eastAsia="宋体" w:cs="PingFang SC"/>
          <w:i w:val="0"/>
          <w:caps w:val="0"/>
          <w:color w:val="4F4F4F"/>
          <w:spacing w:val="0"/>
          <w:sz w:val="24"/>
          <w:szCs w:val="24"/>
          <w:shd w:val="clear" w:fill="FFFFFF"/>
          <w:lang w:val="en-US" w:eastAsia="zh-CN"/>
        </w:rPr>
        <w:t>组件的应用例子</w:t>
      </w: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r>
        <w:drawing>
          <wp:inline distT="0" distB="0" distL="114300" distR="114300">
            <wp:extent cx="2685415" cy="38855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685415" cy="3885565"/>
                    </a:xfrm>
                    <a:prstGeom prst="rect">
                      <a:avLst/>
                    </a:prstGeom>
                    <a:noFill/>
                    <a:ln w="9525">
                      <a:noFill/>
                    </a:ln>
                  </pic:spPr>
                </pic:pic>
              </a:graphicData>
            </a:graphic>
          </wp:inline>
        </w:drawing>
      </w:r>
    </w:p>
    <w:p>
      <w:pPr>
        <w:pStyle w:val="4"/>
        <w:rPr>
          <w:rFonts w:hint="eastAsia"/>
          <w:lang w:val="en-US" w:eastAsia="zh-CN"/>
        </w:rPr>
      </w:pPr>
      <w:r>
        <w:rPr>
          <w:rFonts w:hint="eastAsia"/>
          <w:lang w:val="en-US" w:eastAsia="zh-CN"/>
        </w:rPr>
        <w:t>工具类</w:t>
      </w:r>
    </w:p>
    <w:p>
      <w:pPr>
        <w:rPr>
          <w:rFonts w:hint="eastAsia"/>
          <w:lang w:val="en-US" w:eastAsia="zh-CN"/>
        </w:rPr>
      </w:pPr>
      <w:r>
        <w:rPr>
          <w:rFonts w:hint="eastAsia"/>
          <w:lang w:val="en-US" w:eastAsia="zh-CN"/>
        </w:rPr>
        <w:t>https://www.cnblogs.com/knowledgesea/p/5032101.html</w:t>
      </w:r>
    </w:p>
    <w:p/>
    <w:p>
      <w:pPr>
        <w:pStyle w:val="4"/>
        <w:rPr>
          <w:rFonts w:hint="default" w:ascii="Verdana" w:hAnsi="Verdana" w:eastAsia="宋体" w:cs="Verdana"/>
          <w:b/>
          <w:i w:val="0"/>
          <w:caps w:val="0"/>
          <w:color w:val="000000"/>
          <w:spacing w:val="0"/>
          <w:sz w:val="19"/>
          <w:szCs w:val="19"/>
          <w:u w:val="none"/>
          <w:shd w:val="clear" w:fill="FFFFFF"/>
        </w:rPr>
      </w:pPr>
      <w:r>
        <w:rPr>
          <w:rFonts w:ascii="Verdana" w:hAnsi="Verdana" w:eastAsia="宋体" w:cs="Verdana"/>
          <w:b/>
          <w:i w:val="0"/>
          <w:caps w:val="0"/>
          <w:color w:val="000000"/>
          <w:spacing w:val="0"/>
          <w:sz w:val="19"/>
          <w:szCs w:val="19"/>
          <w:u w:val="none"/>
          <w:shd w:val="clear" w:fill="FFFFFF"/>
        </w:rPr>
        <w:fldChar w:fldCharType="begin"/>
      </w:r>
      <w:r>
        <w:rPr>
          <w:rFonts w:ascii="Verdana" w:hAnsi="Verdana" w:eastAsia="宋体" w:cs="Verdana"/>
          <w:b/>
          <w:i w:val="0"/>
          <w:caps w:val="0"/>
          <w:color w:val="000000"/>
          <w:spacing w:val="0"/>
          <w:sz w:val="19"/>
          <w:szCs w:val="19"/>
          <w:u w:val="none"/>
          <w:shd w:val="clear" w:fill="FFFFFF"/>
        </w:rPr>
        <w:instrText xml:space="preserve"> HYPERLINK "http://www.cnblogs.com/kissdodog/p/3572084.html" </w:instrText>
      </w:r>
      <w:r>
        <w:rPr>
          <w:rFonts w:ascii="Verdana" w:hAnsi="Verdana" w:eastAsia="宋体" w:cs="Verdana"/>
          <w:b/>
          <w:i w:val="0"/>
          <w:caps w:val="0"/>
          <w:color w:val="000000"/>
          <w:spacing w:val="0"/>
          <w:sz w:val="19"/>
          <w:szCs w:val="19"/>
          <w:u w:val="none"/>
          <w:shd w:val="clear" w:fill="FFFFFF"/>
        </w:rPr>
        <w:fldChar w:fldCharType="separate"/>
      </w:r>
      <w:r>
        <w:rPr>
          <w:rStyle w:val="8"/>
          <w:rFonts w:hint="default" w:ascii="Verdana" w:hAnsi="Verdana" w:eastAsia="宋体" w:cs="Verdana"/>
          <w:b/>
          <w:i w:val="0"/>
          <w:caps w:val="0"/>
          <w:color w:val="000000"/>
          <w:spacing w:val="0"/>
          <w:sz w:val="19"/>
          <w:szCs w:val="19"/>
          <w:u w:val="none"/>
          <w:shd w:val="clear" w:fill="FFFFFF"/>
        </w:rPr>
        <w:t>ServiceStack.Redis之IRedisClient&lt;第三篇&gt;</w:t>
      </w:r>
      <w:r>
        <w:rPr>
          <w:rFonts w:hint="default" w:ascii="Verdana" w:hAnsi="Verdana" w:eastAsia="宋体" w:cs="Verdana"/>
          <w:b/>
          <w:i w:val="0"/>
          <w:caps w:val="0"/>
          <w:color w:val="000000"/>
          <w:spacing w:val="0"/>
          <w:sz w:val="19"/>
          <w:szCs w:val="19"/>
          <w:u w:val="none"/>
          <w:shd w:val="clear" w:fill="FFFFFF"/>
        </w:rPr>
        <w:fldChar w:fldCharType="end"/>
      </w:r>
    </w:p>
    <w:p>
      <w:r>
        <w:rPr>
          <w:rFonts w:hint="eastAsia"/>
        </w:rPr>
        <w:t>https://www.cnblogs.com/kissdodog/p/3572084.html</w:t>
      </w:r>
    </w:p>
    <w:p/>
    <w:p>
      <w:pPr>
        <w:pStyle w:val="4"/>
        <w:rPr>
          <w:rFonts w:hint="eastAsia"/>
          <w:lang w:val="en-US" w:eastAsia="zh-CN"/>
        </w:rPr>
      </w:pPr>
      <w:r>
        <w:rPr>
          <w:rFonts w:hint="eastAsia"/>
        </w:rPr>
        <w:t>FlushAll()</w:t>
      </w:r>
      <w:r>
        <w:rPr>
          <w:rFonts w:hint="eastAsia"/>
          <w:lang w:val="en-US" w:eastAsia="zh-CN"/>
        </w:rPr>
        <w:t xml:space="preserve"> 清空</w:t>
      </w:r>
    </w:p>
    <w:p>
      <w:pPr>
        <w:pStyle w:val="4"/>
        <w:rPr>
          <w:rFonts w:hint="eastAsia"/>
        </w:rPr>
      </w:pPr>
      <w:r>
        <w:rPr>
          <w:rFonts w:hint="eastAsia"/>
        </w:rPr>
        <w:t xml:space="preserve">RedisBase.Core </w:t>
      </w:r>
    </w:p>
    <w:p>
      <w:pPr>
        <w:rPr>
          <w:rFonts w:hint="eastAsia"/>
          <w:lang w:val="en-US" w:eastAsia="zh-CN"/>
        </w:rPr>
      </w:pPr>
      <w:r>
        <w:rPr>
          <w:rFonts w:hint="eastAsia"/>
        </w:rPr>
        <w:t xml:space="preserve"> RedisManager.GetClient()  是IRedisClient</w:t>
      </w:r>
      <w:r>
        <w:rPr>
          <w:rFonts w:hint="eastAsia"/>
          <w:lang w:val="en-US" w:eastAsia="zh-CN"/>
        </w:rPr>
        <w:t>=</w:t>
      </w:r>
      <w:r>
        <w:rPr>
          <w:rFonts w:hint="eastAsia"/>
        </w:rPr>
        <w:t xml:space="preserve"> PooledRedisClientManager.GetClient()</w:t>
      </w:r>
    </w:p>
    <w:p/>
    <w:p>
      <w:pPr>
        <w:pStyle w:val="4"/>
        <w:rPr>
          <w:rFonts w:hint="eastAsia"/>
        </w:rPr>
      </w:pPr>
      <w:r>
        <w:rPr>
          <w:rFonts w:hint="eastAsia"/>
        </w:rPr>
        <w:t>AddItemToList</w:t>
      </w:r>
    </w:p>
    <w:p>
      <w:pPr>
        <w:rPr>
          <w:rFonts w:hint="eastAsia"/>
          <w:lang w:val="en-US" w:eastAsia="zh-CN"/>
        </w:rPr>
      </w:pPr>
      <w:r>
        <w:rPr>
          <w:rFonts w:hint="eastAsia"/>
          <w:lang w:val="en-US" w:eastAsia="zh-CN"/>
        </w:rPr>
        <w:t>添加的是1个key下面的很多行。</w:t>
      </w:r>
    </w:p>
    <w:p>
      <w:pPr>
        <w:rPr>
          <w:rFonts w:hint="eastAsia"/>
          <w:lang w:val="en-US" w:eastAsia="zh-CN"/>
        </w:rPr>
      </w:pPr>
      <w:r>
        <w:rPr>
          <w:rFonts w:hint="eastAsia"/>
          <w:lang w:val="en-US" w:eastAsia="zh-CN"/>
        </w:rPr>
        <w:t>注意：只能根据索引位置来读取。</w:t>
      </w:r>
    </w:p>
    <w:p>
      <w:pPr>
        <w:rPr>
          <w:rFonts w:hint="eastAsia"/>
          <w:lang w:val="en-US" w:eastAsia="zh-CN"/>
        </w:rPr>
      </w:pPr>
    </w:p>
    <w:p>
      <w:pPr>
        <w:rPr>
          <w:rFonts w:hint="eastAsia"/>
          <w:lang w:val="en-US" w:eastAsia="zh-CN"/>
        </w:rPr>
      </w:pPr>
    </w:p>
    <w:p>
      <w:pPr>
        <w:pStyle w:val="4"/>
        <w:rPr>
          <w:rFonts w:hint="eastAsia"/>
          <w:lang w:val="en-US" w:eastAsia="zh-CN"/>
        </w:rPr>
      </w:pPr>
      <w:r>
        <w:rPr>
          <w:rFonts w:hint="eastAsia"/>
          <w:lang w:val="en-US" w:eastAsia="zh-CN"/>
        </w:rPr>
        <w:t>递增正确的写法</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2B91AF"/>
          <w:sz w:val="19"/>
        </w:rPr>
        <w:t>RedisBase</w:t>
      </w:r>
      <w:r>
        <w:rPr>
          <w:rFonts w:hint="eastAsia" w:ascii="新宋体" w:hAnsi="新宋体" w:eastAsia="新宋体"/>
          <w:color w:val="000000"/>
          <w:sz w:val="19"/>
        </w:rPr>
        <w:t>.Core.Set&lt;</w:t>
      </w:r>
      <w:r>
        <w:rPr>
          <w:rFonts w:hint="eastAsia" w:ascii="新宋体" w:hAnsi="新宋体" w:eastAsia="新宋体"/>
          <w:color w:val="0000FF"/>
          <w:sz w:val="19"/>
        </w:rPr>
        <w:t>int</w:t>
      </w:r>
      <w:r>
        <w:rPr>
          <w:rFonts w:hint="eastAsia" w:ascii="新宋体" w:hAnsi="新宋体" w:eastAsia="新宋体"/>
          <w:color w:val="000000"/>
          <w:sz w:val="19"/>
        </w:rPr>
        <w:t>&gt;(key, 1);</w:t>
      </w:r>
    </w:p>
    <w:p>
      <w:pPr>
        <w:rPr>
          <w:rFonts w:hint="eastAsia"/>
          <w:lang w:val="en-US" w:eastAsia="zh-CN"/>
        </w:rPr>
      </w:pPr>
      <w:r>
        <w:rPr>
          <w:rFonts w:hint="eastAsia" w:ascii="新宋体" w:hAnsi="新宋体" w:eastAsia="新宋体"/>
          <w:color w:val="000000"/>
          <w:sz w:val="19"/>
        </w:rPr>
        <w:t xml:space="preserve">     </w:t>
      </w:r>
      <w:r>
        <w:rPr>
          <w:rFonts w:hint="eastAsia" w:ascii="新宋体" w:hAnsi="新宋体" w:eastAsia="新宋体"/>
          <w:color w:val="2B91AF"/>
          <w:sz w:val="19"/>
        </w:rPr>
        <w:t>RedisBase</w:t>
      </w:r>
      <w:r>
        <w:rPr>
          <w:rFonts w:hint="eastAsia" w:ascii="新宋体" w:hAnsi="新宋体" w:eastAsia="新宋体"/>
          <w:color w:val="000000"/>
          <w:sz w:val="19"/>
        </w:rPr>
        <w:t>.Core.IncrementValue(key);</w:t>
      </w:r>
    </w:p>
    <w:p>
      <w:pPr>
        <w:rPr>
          <w:rFonts w:hint="eastAsia"/>
          <w:lang w:val="en-US" w:eastAsia="zh-CN"/>
        </w:rPr>
      </w:pPr>
    </w:p>
    <w:p>
      <w:pPr>
        <w:pStyle w:val="4"/>
        <w:rPr>
          <w:rFonts w:hint="eastAsia"/>
          <w:lang w:val="en-US" w:eastAsia="zh-CN"/>
        </w:rPr>
      </w:pPr>
      <w:r>
        <w:rPr>
          <w:rFonts w:hint="eastAsia"/>
          <w:lang w:val="en-US" w:eastAsia="zh-CN"/>
        </w:rPr>
        <w:t>事务写法：</w:t>
      </w:r>
    </w:p>
    <w:p>
      <w:pPr>
        <w:rPr>
          <w:rFonts w:hint="eastAsia"/>
          <w:lang w:val="en-US" w:eastAsia="zh-CN"/>
        </w:rPr>
      </w:pPr>
      <w:r>
        <w:rPr>
          <w:rFonts w:hint="eastAsia"/>
          <w:lang w:val="en-US" w:eastAsia="zh-CN"/>
        </w:rPr>
        <w:t>记住：事务里面，不要写获得值，根本得不到。因为事务里面的都是lamada表达式，其委托并没有被执行。所以只是声明阶段。 而下一句想利用的变量，必须是redis里面的变量才可使用。</w:t>
      </w:r>
    </w:p>
    <w:p>
      <w:pPr>
        <w:rPr>
          <w:rFonts w:hint="eastAsia"/>
          <w:lang w:val="en-US" w:eastAsia="zh-CN"/>
        </w:rPr>
      </w:pPr>
    </w:p>
    <w:p>
      <w:pPr>
        <w:spacing w:beforeLines="0" w:afterLines="0"/>
        <w:jc w:val="left"/>
        <w:rPr>
          <w:rFonts w:hint="eastAsia" w:ascii="新宋体" w:hAnsi="新宋体" w:eastAsia="新宋体"/>
          <w:color w:val="000000"/>
          <w:sz w:val="19"/>
        </w:rPr>
      </w:pPr>
      <w:r>
        <w:rPr>
          <w:rFonts w:hint="eastAsia"/>
          <w:lang w:val="en-US" w:eastAsia="zh-CN"/>
        </w:rPr>
        <w:t xml:space="preserve"> </w:t>
      </w:r>
      <w:r>
        <w:rPr>
          <w:rFonts w:hint="eastAsia" w:ascii="新宋体" w:hAnsi="新宋体" w:eastAsia="新宋体"/>
          <w:color w:val="000000"/>
          <w:sz w:val="19"/>
        </w:rPr>
        <w:t xml:space="preserve">        </w:t>
      </w:r>
      <w:r>
        <w:rPr>
          <w:rFonts w:hint="eastAsia" w:ascii="新宋体" w:hAnsi="新宋体" w:eastAsia="新宋体"/>
          <w:color w:val="0000FF"/>
          <w:sz w:val="19"/>
        </w:rPr>
        <w:t>int</w:t>
      </w:r>
      <w:r>
        <w:rPr>
          <w:rFonts w:hint="eastAsia" w:ascii="新宋体" w:hAnsi="新宋体" w:eastAsia="新宋体"/>
          <w:color w:val="000000"/>
          <w:sz w:val="19"/>
        </w:rPr>
        <w:t xml:space="preserve"> oldvalue = 0;</w:t>
      </w:r>
    </w:p>
    <w:p>
      <w:pPr>
        <w:spacing w:beforeLines="0" w:afterLines="0"/>
        <w:jc w:val="left"/>
        <w:rPr>
          <w:rFonts w:hint="eastAsia" w:ascii="新宋体" w:hAnsi="新宋体" w:eastAsia="新宋体"/>
          <w:color w:val="000000"/>
          <w:sz w:val="19"/>
        </w:rPr>
      </w:pP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using</w:t>
      </w:r>
      <w:r>
        <w:rPr>
          <w:rFonts w:hint="eastAsia" w:ascii="新宋体" w:hAnsi="新宋体" w:eastAsia="新宋体"/>
          <w:color w:val="000000"/>
          <w:sz w:val="19"/>
        </w:rPr>
        <w:t xml:space="preserve"> (</w:t>
      </w:r>
      <w:r>
        <w:rPr>
          <w:rFonts w:hint="eastAsia" w:ascii="新宋体" w:hAnsi="新宋体" w:eastAsia="新宋体"/>
          <w:color w:val="2B91AF"/>
          <w:sz w:val="19"/>
        </w:rPr>
        <w:t>IRedisTransaction</w:t>
      </w:r>
      <w:r>
        <w:rPr>
          <w:rFonts w:hint="eastAsia" w:ascii="新宋体" w:hAnsi="新宋体" w:eastAsia="新宋体"/>
          <w:color w:val="000000"/>
          <w:sz w:val="19"/>
        </w:rPr>
        <w:t xml:space="preserve"> trans = </w:t>
      </w:r>
      <w:r>
        <w:rPr>
          <w:rFonts w:hint="eastAsia" w:ascii="新宋体" w:hAnsi="新宋体" w:eastAsia="新宋体"/>
          <w:color w:val="2B91AF"/>
          <w:sz w:val="19"/>
        </w:rPr>
        <w:t>RedisBase</w:t>
      </w:r>
      <w:r>
        <w:rPr>
          <w:rFonts w:hint="eastAsia" w:ascii="新宋体" w:hAnsi="新宋体" w:eastAsia="新宋体"/>
          <w:color w:val="000000"/>
          <w:sz w:val="19"/>
        </w:rPr>
        <w:t>.Core.CreateTransaction())</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try</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trans.QueueCommand(r =&gt; oldvalue = r.Get&lt;</w:t>
      </w:r>
      <w:r>
        <w:rPr>
          <w:rFonts w:hint="eastAsia" w:ascii="新宋体" w:hAnsi="新宋体" w:eastAsia="新宋体"/>
          <w:color w:val="0000FF"/>
          <w:sz w:val="19"/>
        </w:rPr>
        <w:t>int</w:t>
      </w:r>
      <w:r>
        <w:rPr>
          <w:rFonts w:hint="eastAsia" w:ascii="新宋体" w:hAnsi="新宋体" w:eastAsia="新宋体"/>
          <w:color w:val="000000"/>
          <w:sz w:val="19"/>
        </w:rPr>
        <w:t>&gt;(key));</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00"/>
          <w:sz w:val="19"/>
          <w:lang w:val="en-US" w:eastAsia="zh-CN"/>
        </w:rPr>
        <w:t xml:space="preserve"> </w:t>
      </w:r>
      <w:r>
        <w:rPr>
          <w:rFonts w:hint="eastAsia" w:ascii="新宋体" w:hAnsi="新宋体" w:eastAsia="新宋体"/>
          <w:color w:val="000000"/>
          <w:sz w:val="19"/>
        </w:rPr>
        <w:t xml:space="preserve">   trans.QueueCommand(r =&gt; r.Set(key, newvalue));</w:t>
      </w:r>
    </w:p>
    <w:p>
      <w:pPr>
        <w:spacing w:beforeLines="0" w:afterLines="0"/>
        <w:jc w:val="left"/>
        <w:rPr>
          <w:rFonts w:hint="eastAsia" w:ascii="新宋体" w:hAnsi="新宋体" w:eastAsia="新宋体"/>
          <w:color w:val="000000"/>
          <w:sz w:val="19"/>
        </w:rPr>
      </w:pP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trans.Commit();</w:t>
      </w:r>
    </w:p>
    <w:p>
      <w:pPr>
        <w:spacing w:beforeLines="0" w:afterLines="0"/>
        <w:jc w:val="left"/>
        <w:rPr>
          <w:rFonts w:hint="eastAsia" w:ascii="新宋体" w:hAnsi="新宋体" w:eastAsia="新宋体"/>
          <w:color w:val="000000"/>
          <w:sz w:val="19"/>
        </w:rPr>
      </w:pP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catch</w:t>
      </w:r>
      <w:r>
        <w:rPr>
          <w:rFonts w:hint="eastAsia" w:ascii="新宋体" w:hAnsi="新宋体" w:eastAsia="新宋体"/>
          <w:color w:val="000000"/>
          <w:sz w:val="19"/>
        </w:rPr>
        <w:t xml:space="preserve"> (</w:t>
      </w:r>
      <w:r>
        <w:rPr>
          <w:rFonts w:hint="eastAsia" w:ascii="新宋体" w:hAnsi="新宋体" w:eastAsia="新宋体"/>
          <w:color w:val="2B91AF"/>
          <w:sz w:val="19"/>
        </w:rPr>
        <w:t>Exception</w:t>
      </w:r>
      <w:r>
        <w:rPr>
          <w:rFonts w:hint="eastAsia" w:ascii="新宋体" w:hAnsi="新宋体" w:eastAsia="新宋体"/>
          <w:color w:val="000000"/>
          <w:sz w:val="19"/>
        </w:rPr>
        <w:t xml:space="preserve"> ex)</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2B91AF"/>
          <w:sz w:val="19"/>
        </w:rPr>
        <w:t>MessageBox</w:t>
      </w:r>
      <w:r>
        <w:rPr>
          <w:rFonts w:hint="eastAsia" w:ascii="新宋体" w:hAnsi="新宋体" w:eastAsia="新宋体"/>
          <w:color w:val="000000"/>
          <w:sz w:val="19"/>
        </w:rPr>
        <w:t>.Show(ex.ToString());</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
      <w:pPr>
        <w:pStyle w:val="4"/>
        <w:rPr>
          <w:rFonts w:hint="eastAsia"/>
          <w:lang w:val="en-US" w:eastAsia="zh-CN"/>
        </w:rPr>
      </w:pPr>
      <w:r>
        <w:rPr>
          <w:rFonts w:hint="eastAsia"/>
          <w:lang w:val="en-US" w:eastAsia="zh-CN"/>
        </w:rPr>
        <w:t>请求最大数：6000（可能发生异常、及时还回来）</w:t>
      </w:r>
    </w:p>
    <w:p>
      <w:pPr>
        <w:rPr>
          <w:rFonts w:hint="eastAsia"/>
          <w:lang w:val="en-US" w:eastAsia="zh-CN"/>
        </w:rPr>
      </w:pPr>
      <w:r>
        <w:rPr>
          <w:rFonts w:hint="eastAsia"/>
          <w:lang w:val="en-US" w:eastAsia="zh-CN"/>
        </w:rPr>
        <w:t xml:space="preserve">10000个请求，丢了700个，因为被拒绝了。 </w:t>
      </w:r>
    </w:p>
    <w:p>
      <w:r>
        <w:drawing>
          <wp:inline distT="0" distB="0" distL="114300" distR="114300">
            <wp:extent cx="3876040" cy="2028825"/>
            <wp:effectExtent l="0" t="0" r="1016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5"/>
                    <a:stretch>
                      <a:fillRect/>
                    </a:stretch>
                  </pic:blipFill>
                  <pic:spPr>
                    <a:xfrm>
                      <a:off x="0" y="0"/>
                      <a:ext cx="3876040" cy="2028825"/>
                    </a:xfrm>
                    <a:prstGeom prst="rect">
                      <a:avLst/>
                    </a:prstGeom>
                    <a:noFill/>
                    <a:ln w="9525">
                      <a:noFill/>
                    </a:ln>
                  </pic:spPr>
                </pic:pic>
              </a:graphicData>
            </a:graphic>
          </wp:inline>
        </w:drawing>
      </w:r>
    </w:p>
    <w:p/>
    <w:p>
      <w:pPr>
        <w:rPr>
          <w:rFonts w:hint="eastAsia"/>
          <w:lang w:val="en-US" w:eastAsia="zh-CN"/>
        </w:rPr>
      </w:pPr>
    </w:p>
    <w:p>
      <w:pPr>
        <w:pStyle w:val="4"/>
        <w:rPr>
          <w:rFonts w:hint="eastAsia"/>
          <w:lang w:val="en-US" w:eastAsia="zh-CN"/>
        </w:rPr>
      </w:pPr>
      <w:r>
        <w:rPr>
          <w:rFonts w:hint="eastAsia"/>
          <w:lang w:val="en-US" w:eastAsia="zh-CN"/>
        </w:rPr>
        <w:t>分区（DB）</w:t>
      </w:r>
    </w:p>
    <w:p>
      <w:pPr>
        <w:rPr>
          <w:rFonts w:hint="eastAsia"/>
          <w:lang w:val="en-US" w:eastAsia="zh-CN"/>
        </w:rPr>
      </w:pPr>
      <w:r>
        <w:rPr>
          <w:rFonts w:ascii="Arial" w:hAnsi="Arial" w:eastAsia="Arial" w:cs="Arial"/>
          <w:b w:val="0"/>
          <w:i w:val="0"/>
          <w:caps w:val="0"/>
          <w:color w:val="4F4F4F"/>
          <w:spacing w:val="0"/>
          <w:sz w:val="24"/>
          <w:szCs w:val="24"/>
          <w:shd w:val="clear" w:fill="FFFFFF"/>
        </w:rPr>
        <w:t>众所周知，Redis默认的配置会生成db0~db15共16个db，切分出16个db的一个作用是方便不同项目使用不同的db，防止的数据混淆，也为了方便数据查看。</w:t>
      </w:r>
      <w:r>
        <w:rPr>
          <w:rFonts w:hint="default" w:ascii="Arial" w:hAnsi="Arial" w:eastAsia="Arial" w:cs="Arial"/>
          <w:b w:val="0"/>
          <w:i w:val="0"/>
          <w:caps w:val="0"/>
          <w:color w:val="4F4F4F"/>
          <w:spacing w:val="0"/>
          <w:sz w:val="24"/>
          <w:szCs w:val="24"/>
          <w:shd w:val="clear" w:fill="FFFFFF"/>
        </w:rPr>
        <w:t> </w:t>
      </w:r>
      <w:r>
        <w:rPr>
          <w:rFonts w:hint="default" w:ascii="Arial" w:hAnsi="Arial" w:eastAsia="Arial" w:cs="Arial"/>
          <w:b w:val="0"/>
          <w:i w:val="0"/>
          <w:caps w:val="0"/>
          <w:color w:val="4F4F4F"/>
          <w:spacing w:val="0"/>
          <w:sz w:val="24"/>
          <w:szCs w:val="24"/>
          <w:shd w:val="clear" w:fill="FFFFFF"/>
        </w:rPr>
        <w:br w:type="textWrapping"/>
      </w:r>
      <w:r>
        <w:rPr>
          <w:rFonts w:hint="default" w:ascii="Arial" w:hAnsi="Arial" w:eastAsia="Arial" w:cs="Arial"/>
          <w:b w:val="0"/>
          <w:i w:val="0"/>
          <w:caps w:val="0"/>
          <w:color w:val="4F4F4F"/>
          <w:spacing w:val="0"/>
          <w:sz w:val="24"/>
          <w:szCs w:val="24"/>
          <w:shd w:val="clear" w:fill="FFFFFF"/>
        </w:rPr>
        <w:t>Python在连接Redis时如果没有指定用哪一个db则默认使用db0。使用过scrapy_redis模块的同学也知道去重和种子队列都在db0上。</w:t>
      </w:r>
    </w:p>
    <w:p>
      <w:pPr>
        <w:rPr>
          <w:rFonts w:hint="eastAsia"/>
          <w:lang w:val="en-US" w:eastAsia="zh-CN"/>
        </w:rPr>
      </w:pPr>
    </w:p>
    <w:p>
      <w:pPr>
        <w:rPr>
          <w:rFonts w:hint="eastAsia"/>
          <w:lang w:val="en-US" w:eastAsia="zh-CN"/>
        </w:rPr>
      </w:pPr>
      <w:r>
        <w:drawing>
          <wp:inline distT="0" distB="0" distL="114300" distR="114300">
            <wp:extent cx="6175375" cy="928370"/>
            <wp:effectExtent l="0" t="0" r="15875" b="508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6"/>
                    <a:srcRect l="6386" r="9711"/>
                    <a:stretch>
                      <a:fillRect/>
                    </a:stretch>
                  </pic:blipFill>
                  <pic:spPr>
                    <a:xfrm>
                      <a:off x="0" y="0"/>
                      <a:ext cx="6175375" cy="928370"/>
                    </a:xfrm>
                    <a:prstGeom prst="rect">
                      <a:avLst/>
                    </a:prstGeom>
                    <a:noFill/>
                    <a:ln w="9525">
                      <a:noFill/>
                    </a:ln>
                  </pic:spPr>
                </pic:pic>
              </a:graphicData>
            </a:graphic>
          </wp:inline>
        </w:drawing>
      </w:r>
    </w:p>
    <w:p>
      <w:pPr>
        <w:rPr>
          <w:rFonts w:hint="eastAsia"/>
          <w:lang w:val="en-US" w:eastAsia="zh-CN"/>
        </w:rPr>
      </w:pPr>
      <w:r>
        <w:drawing>
          <wp:inline distT="0" distB="0" distL="114300" distR="114300">
            <wp:extent cx="1704975" cy="1962150"/>
            <wp:effectExtent l="0" t="0" r="9525"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1704975" cy="1962150"/>
                    </a:xfrm>
                    <a:prstGeom prst="rect">
                      <a:avLst/>
                    </a:prstGeom>
                    <a:noFill/>
                    <a:ln w="9525">
                      <a:noFill/>
                    </a:ln>
                  </pic:spPr>
                </pic:pic>
              </a:graphicData>
            </a:graphic>
          </wp:inline>
        </w:drawing>
      </w:r>
    </w:p>
    <w:p>
      <w:pPr>
        <w:rPr>
          <w:rFonts w:hint="eastAsia"/>
          <w:lang w:val="en-US" w:eastAsia="zh-CN"/>
        </w:rPr>
      </w:pPr>
    </w:p>
    <w:p>
      <w:pPr>
        <w:pStyle w:val="4"/>
        <w:rPr>
          <w:rFonts w:hint="eastAsia"/>
          <w:lang w:val="en-US" w:eastAsia="zh-CN"/>
        </w:rPr>
      </w:pPr>
      <w:r>
        <w:rPr>
          <w:rFonts w:hint="eastAsia"/>
          <w:lang w:val="en-US" w:eastAsia="zh-CN"/>
        </w:rPr>
        <w:t>异常处理（归还、池方式使用）</w:t>
      </w:r>
    </w:p>
    <w:p>
      <w:pPr>
        <w:rPr>
          <w:rFonts w:hint="eastAsia"/>
          <w:lang w:val="en-US" w:eastAsia="zh-CN"/>
        </w:rPr>
      </w:pPr>
      <w:r>
        <w:rPr>
          <w:rFonts w:hint="eastAsia"/>
          <w:lang w:val="en-US" w:eastAsia="zh-CN"/>
        </w:rPr>
        <w:t>改用锁等待方式获取连接。</w:t>
      </w:r>
    </w:p>
    <w:p>
      <w:pPr>
        <w:rPr>
          <w:rFonts w:hint="eastAsia"/>
          <w:lang w:val="en-US" w:eastAsia="zh-CN"/>
        </w:rPr>
      </w:pPr>
      <w:r>
        <w:rPr>
          <w:rFonts w:hint="eastAsia"/>
          <w:lang w:val="en-US" w:eastAsia="zh-CN"/>
        </w:rPr>
        <w:t>统一通过锁，保证同一时刻只有1个执行，其他等待。</w:t>
      </w:r>
    </w:p>
    <w:p>
      <w:pPr>
        <w:rPr>
          <w:rFonts w:hint="eastAsia"/>
          <w:lang w:val="en-US" w:eastAsia="zh-CN"/>
        </w:rPr>
      </w:pPr>
      <w:r>
        <w:rPr>
          <w:rFonts w:hint="eastAsia"/>
          <w:lang w:val="en-US" w:eastAsia="zh-CN"/>
        </w:rPr>
        <w:t>并通过数量控制做等待，等待归还。</w:t>
      </w:r>
    </w:p>
    <w:p>
      <w:pPr>
        <w:rPr>
          <w:rFonts w:hint="eastAsia"/>
          <w:lang w:val="en-US" w:eastAsia="zh-CN"/>
        </w:rPr>
      </w:pPr>
    </w:p>
    <w:p>
      <w:pPr>
        <w:rPr>
          <w:rFonts w:hint="eastAsia"/>
          <w:lang w:val="en-US" w:eastAsia="zh-CN"/>
        </w:rPr>
      </w:pPr>
      <w:r>
        <w:rPr>
          <w:rFonts w:hint="eastAsia"/>
          <w:lang w:val="en-US" w:eastAsia="zh-CN"/>
        </w:rPr>
        <w:t>可能存在大量数据一直等待， 这个就靠过期来做了。</w:t>
      </w:r>
    </w:p>
    <w:p>
      <w:pPr>
        <w:rPr>
          <w:rFonts w:hint="eastAsia"/>
          <w:lang w:val="en-US" w:eastAsia="zh-CN"/>
        </w:rPr>
      </w:pPr>
    </w:p>
    <w:p>
      <w:pPr>
        <w:rPr>
          <w:rFonts w:hint="eastAsia"/>
          <w:lang w:val="en-US" w:eastAsia="zh-CN"/>
        </w:rPr>
      </w:pPr>
    </w:p>
    <w:p>
      <w:pPr>
        <w:rPr>
          <w:rFonts w:hint="eastAsia"/>
          <w:lang w:val="en-US" w:eastAsia="zh-CN"/>
        </w:rPr>
      </w:pPr>
    </w:p>
    <w:p/>
    <w:p>
      <w:r>
        <w:drawing>
          <wp:inline distT="0" distB="0" distL="114300" distR="114300">
            <wp:extent cx="6782435" cy="4792345"/>
            <wp:effectExtent l="0" t="0" r="18415" b="825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6782435" cy="4792345"/>
                    </a:xfrm>
                    <a:prstGeom prst="rect">
                      <a:avLst/>
                    </a:prstGeom>
                    <a:noFill/>
                    <a:ln w="9525">
                      <a:noFill/>
                    </a:ln>
                  </pic:spPr>
                </pic:pic>
              </a:graphicData>
            </a:graphic>
          </wp:inline>
        </w:drawing>
      </w:r>
    </w:p>
    <w:p/>
    <w:p>
      <w:pPr>
        <w:pStyle w:val="4"/>
        <w:rPr>
          <w:rFonts w:hint="eastAsia"/>
          <w:lang w:val="en-US" w:eastAsia="zh-CN"/>
        </w:rPr>
      </w:pPr>
      <w:r>
        <w:rPr>
          <w:rFonts w:hint="eastAsia"/>
          <w:lang w:val="en-US" w:eastAsia="zh-CN"/>
        </w:rPr>
        <w:t>请求队列的使用方式</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10496550" cy="971550"/>
            <wp:effectExtent l="0" t="0" r="0" b="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9"/>
                    <a:stretch>
                      <a:fillRect/>
                    </a:stretch>
                  </pic:blipFill>
                  <pic:spPr>
                    <a:xfrm>
                      <a:off x="0" y="0"/>
                      <a:ext cx="10496550" cy="971550"/>
                    </a:xfrm>
                    <a:prstGeom prst="rect">
                      <a:avLst/>
                    </a:prstGeom>
                    <a:noFill/>
                    <a:ln w="9525">
                      <a:noFill/>
                    </a:ln>
                  </pic:spPr>
                </pic:pic>
              </a:graphicData>
            </a:graphic>
          </wp:inline>
        </w:drawing>
      </w:r>
    </w:p>
    <w:p>
      <w:pPr>
        <w:rPr>
          <w:rFonts w:hint="eastAsia"/>
          <w:lang w:val="en-US" w:eastAsia="zh-CN"/>
        </w:rPr>
      </w:pPr>
    </w:p>
    <w:p>
      <w:pPr>
        <w:rPr>
          <w:rFonts w:hint="eastAsia"/>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7915275" cy="3790950"/>
            <wp:effectExtent l="0" t="0" r="9525"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0"/>
                    <a:stretch>
                      <a:fillRect/>
                    </a:stretch>
                  </pic:blipFill>
                  <pic:spPr>
                    <a:xfrm>
                      <a:off x="0" y="0"/>
                      <a:ext cx="7915275" cy="3790950"/>
                    </a:xfrm>
                    <a:prstGeom prst="rect">
                      <a:avLst/>
                    </a:prstGeom>
                    <a:noFill/>
                    <a:ln w="9525">
                      <a:noFill/>
                    </a:ln>
                  </pic:spPr>
                </pic:pic>
              </a:graphicData>
            </a:graphic>
          </wp:inline>
        </w:drawing>
      </w:r>
    </w:p>
    <w:p/>
    <w:p/>
    <w:p/>
    <w:p>
      <w:pPr>
        <w:pStyle w:val="3"/>
        <w:rPr>
          <w:rFonts w:hint="eastAsia"/>
          <w:lang w:val="en-US" w:eastAsia="zh-CN"/>
        </w:rPr>
      </w:pPr>
      <w:r>
        <w:rPr>
          <w:rFonts w:hint="eastAsia"/>
          <w:lang w:val="en-US" w:eastAsia="zh-CN"/>
        </w:rPr>
        <w:t>概念探究</w:t>
      </w:r>
    </w:p>
    <w:p>
      <w:pPr>
        <w:rPr>
          <w:rFonts w:hint="eastAsia"/>
          <w:lang w:val="en-US" w:eastAsia="zh-CN"/>
        </w:rPr>
      </w:pPr>
      <w:r>
        <w:rPr>
          <w:rFonts w:hint="eastAsia"/>
          <w:lang w:val="en-US" w:eastAsia="zh-CN"/>
        </w:rPr>
        <w:br w:type="page"/>
      </w:r>
    </w:p>
    <w:p>
      <w:pPr>
        <w:pStyle w:val="4"/>
        <w:rPr>
          <w:rFonts w:hint="eastAsia"/>
        </w:rPr>
      </w:pPr>
      <w:r>
        <w:rPr>
          <w:rFonts w:hint="eastAsia"/>
        </w:rPr>
        <w:t>Redis单线程架构</w:t>
      </w:r>
    </w:p>
    <w:p>
      <w:r>
        <w:t>Redis客户端对服务端的每次调用都经历了发送命令，执行命令，返回结果三个过程。其中执行命令阶段，由于Redis是单线程来处理命令的，所有每一条到达服务端的命令不会立刻执行，所有的命令都会进入一个队列中，然后逐个被执行。并且多个客户端发送的命令的执行顺序是不确定的。但是可以确定的是不会有两条命令被同时执行，不会产生并发问题，这就是Redis的单线程基本模型。</w:t>
      </w:r>
    </w:p>
    <w:p/>
    <w:p>
      <w:r>
        <w:rPr>
          <w:rFonts w:hint="eastAsia"/>
        </w:rPr>
        <w:t>（1）纯内存访问。数据存放在内存中，内存的响应时间大约是100纳秒，这是Redis每秒万亿级别访问的重要基础。</w:t>
      </w:r>
    </w:p>
    <w:p>
      <w:pPr>
        <w:rPr>
          <w:rFonts w:hint="eastAsia"/>
        </w:rPr>
      </w:pPr>
      <w:r>
        <w:rPr>
          <w:rFonts w:hint="eastAsia"/>
        </w:rPr>
        <w:t>（2）非阻塞I/O，Redis采用epoll做为I/O多路复用技术的实现，再加上Redis自身的事件处理模型将epoll中的连接，读写，关闭都转换为了时间，不在I/O上浪费过多的时间。</w:t>
      </w:r>
    </w:p>
    <w:p>
      <w:pPr>
        <w:rPr>
          <w:rFonts w:hint="eastAsia"/>
        </w:rPr>
      </w:pPr>
      <w:r>
        <w:rPr>
          <w:rFonts w:hint="eastAsia"/>
        </w:rPr>
        <w:t>（3）单线程避免了线程切换和竞态产生的消耗。</w:t>
      </w:r>
    </w:p>
    <w:p>
      <w:pPr>
        <w:rPr>
          <w:rFonts w:hint="eastAsia"/>
        </w:rPr>
      </w:pPr>
      <w:r>
        <w:rPr>
          <w:rFonts w:hint="eastAsia"/>
        </w:rPr>
        <w:t>（4）Redis采用单线程模型，每条命令执行如果占用大量时间，会造成其他线程阻塞，对于Redis这种高性能服务是致命的，所以Redis是面向高速执行的数据库。</w:t>
      </w:r>
    </w:p>
    <w:p>
      <w:pPr>
        <w:rPr>
          <w:rFonts w:hint="eastAsia"/>
        </w:rPr>
      </w:pPr>
    </w:p>
    <w:p>
      <w:pPr>
        <w:rPr>
          <w:rFonts w:hint="eastAsia"/>
        </w:rPr>
      </w:pPr>
    </w:p>
    <w:p>
      <w:pPr>
        <w:rPr>
          <w:rFonts w:hint="eastAsia"/>
        </w:rPr>
      </w:pPr>
    </w:p>
    <w:p>
      <w:pPr>
        <w:rPr>
          <w:rFonts w:hint="eastAsia"/>
          <w:lang w:val="en-US" w:eastAsia="zh-CN"/>
        </w:rPr>
      </w:pPr>
    </w:p>
    <w:p>
      <w:pPr>
        <w:rPr>
          <w:rFonts w:hint="eastAsia"/>
          <w:lang w:val="en-US" w:eastAsia="zh-CN"/>
        </w:rPr>
      </w:pPr>
      <w:r>
        <w:rPr>
          <w:rFonts w:hint="eastAsia"/>
          <w:lang w:val="en-US" w:eastAsia="zh-CN"/>
        </w:rPr>
        <w:fldChar w:fldCharType="begin"/>
      </w:r>
      <w:r>
        <w:rPr>
          <w:rFonts w:hint="eastAsia"/>
          <w:lang w:val="en-US" w:eastAsia="zh-CN"/>
        </w:rPr>
        <w:instrText xml:space="preserve"> HYPERLINK "http://www.infoq.com/cn/articles/communication-redis-clientserver" </w:instrText>
      </w:r>
      <w:r>
        <w:rPr>
          <w:rFonts w:hint="eastAsia"/>
          <w:lang w:val="en-US" w:eastAsia="zh-CN"/>
        </w:rPr>
        <w:fldChar w:fldCharType="separate"/>
      </w:r>
      <w:r>
        <w:rPr>
          <w:rStyle w:val="8"/>
          <w:rFonts w:hint="eastAsia"/>
          <w:lang w:val="en-US" w:eastAsia="zh-CN"/>
        </w:rPr>
        <w:t>http://www.infoq.com/cn/articles/communication-redis-clientserver</w:t>
      </w:r>
      <w:r>
        <w:rPr>
          <w:rFonts w:hint="eastAsia"/>
          <w:lang w:val="en-US" w:eastAsia="zh-CN"/>
        </w:rPr>
        <w:fldChar w:fldCharType="end"/>
      </w:r>
    </w:p>
    <w:p>
      <w:pPr>
        <w:rPr>
          <w:rFonts w:hint="eastAsia"/>
          <w:lang w:val="en-US" w:eastAsia="zh-CN"/>
        </w:rPr>
      </w:pPr>
    </w:p>
    <w:p>
      <w:pPr>
        <w:rPr>
          <w:rFonts w:hint="eastAsia"/>
          <w:lang w:val="en-US" w:eastAsia="zh-CN"/>
        </w:rPr>
      </w:pPr>
      <w:r>
        <w:rPr>
          <w:rFonts w:hint="eastAsia"/>
          <w:lang w:val="en-US" w:eastAsia="zh-CN"/>
        </w:rPr>
        <w:t>redis源码服务端维护1个链表，所有的客户端连接都在链表上。</w:t>
      </w:r>
    </w:p>
    <w:p>
      <w:pPr>
        <w:rPr>
          <w:rFonts w:hint="eastAsia"/>
          <w:lang w:val="en-US" w:eastAsia="zh-CN"/>
        </w:rPr>
      </w:pPr>
      <w:r>
        <w:rPr>
          <w:rFonts w:hint="eastAsia"/>
          <w:lang w:val="en-US" w:eastAsia="zh-CN"/>
        </w:rPr>
        <w:t>通过算法，单进程，单线程保证同1时刻，只有1个客户端的1个请求在执行。</w:t>
      </w:r>
    </w:p>
    <w:p>
      <w:pPr>
        <w:rPr>
          <w:rFonts w:hint="eastAsia"/>
          <w:lang w:val="en-US" w:eastAsia="zh-CN"/>
        </w:rPr>
      </w:pPr>
    </w:p>
    <w:p>
      <w:pPr>
        <w:rPr>
          <w:rFonts w:hint="eastAsia"/>
          <w:lang w:val="en-US" w:eastAsia="zh-CN"/>
        </w:rPr>
      </w:pPr>
      <w:r>
        <w:rPr>
          <w:rFonts w:hint="eastAsia"/>
          <w:lang w:val="en-US" w:eastAsia="zh-CN"/>
        </w:rPr>
        <w:t xml:space="preserve">只不过比较快，所以看上去和加锁很像。 </w:t>
      </w:r>
    </w:p>
    <w:p>
      <w:r>
        <w:t>epoll是在Linux 2.6内核中引进的，是一种强大的I/O多路复用技术，上面我们已经说到在进行网络操作的时候是通过文件描述符来进行读写的，那么平常我们就是一个进程操作一个文件描述符。然而epoll可以通过一个文件描述符管理多个文件描述符，并且不阻塞I/O。这使得我们单进程可以操作多个文件描述符，这就是redis在高并发性能还如此强大的原因之一。</w:t>
      </w:r>
    </w:p>
    <w:p/>
    <w:p/>
    <w:p>
      <w:pPr>
        <w:pStyle w:val="4"/>
      </w:pPr>
      <w:r>
        <w:rPr>
          <w:rFonts w:hint="default"/>
        </w:rPr>
        <w:fldChar w:fldCharType="begin"/>
      </w:r>
      <w:r>
        <w:rPr>
          <w:rFonts w:hint="default"/>
        </w:rPr>
        <w:instrText xml:space="preserve"> HYPERLINK "http://www.cnblogs.com/yuyutianxia/p/6346723.html" </w:instrText>
      </w:r>
      <w:r>
        <w:rPr>
          <w:rFonts w:hint="default"/>
        </w:rPr>
        <w:fldChar w:fldCharType="separate"/>
      </w:r>
      <w:r>
        <w:rPr>
          <w:rStyle w:val="8"/>
          <w:rFonts w:hint="default" w:ascii="Verdana" w:hAnsi="Verdana" w:cs="Verdana"/>
          <w:b/>
          <w:i w:val="0"/>
          <w:caps w:val="0"/>
          <w:color w:val="6466B3"/>
          <w:spacing w:val="0"/>
          <w:szCs w:val="23"/>
          <w:u w:val="none"/>
          <w:shd w:val="clear" w:fill="FAF7EF"/>
        </w:rPr>
        <w:t>Redis为什么是单线程</w:t>
      </w:r>
      <w:r>
        <w:rPr>
          <w:rFonts w:hint="default"/>
        </w:rPr>
        <w:fldChar w:fldCharType="end"/>
      </w:r>
    </w:p>
    <w:p>
      <w:r>
        <w:rPr>
          <w:rFonts w:hint="default"/>
        </w:rPr>
        <w:t>　　单纯的网络IO来说，量大到一定程度之后，多线程的确有优势, 但并不是单纯的多线程，而是每个线程自己有自己的epoll这样的模型，</w:t>
      </w:r>
    </w:p>
    <w:p>
      <w:r>
        <w:rPr>
          <w:rFonts w:hint="default"/>
        </w:rPr>
        <w:t>也就是多线程和multiplexing混合。但是。还要考虑Redis操作的是内存中的数据结构。如果在多线程中操作，那就需要为这些对象加锁。</w:t>
      </w:r>
    </w:p>
    <w:p>
      <w:r>
        <w:rPr>
          <w:rFonts w:hint="default"/>
        </w:rPr>
        <w:t>所以使用多线程可以提高性能，但是每个线程的效率严重下降了，而且程序的逻辑严重复杂化。Redis的数据结构并不全是简单的Key-Value，</w:t>
      </w:r>
    </w:p>
    <w:p>
      <w:r>
        <w:rPr>
          <w:rFonts w:hint="default"/>
        </w:rPr>
        <w:t>还有list，hash等复杂的结构，这些结构有可能会进行很细粒度的操作，比如在很长的列表后面添加一个元素，在hash当中添加或者删除</w:t>
      </w:r>
    </w:p>
    <w:p>
      <w:r>
        <w:rPr>
          <w:rFonts w:hint="default"/>
        </w:rPr>
        <w:t>一个对象，这些操作还可以合成MULTI/EXEC的组。这样一个操作中可能就需要加非常多的锁，导致的结果是同步开销大大增加。Redis</w:t>
      </w:r>
    </w:p>
    <w:p>
      <w:r>
        <w:rPr>
          <w:rFonts w:hint="default"/>
        </w:rPr>
        <w:t>在权衡之后的选择是用单线程，突出自己功能的灵活性。在单线程基础上任何原子操作都可以几乎无代价地实现，多么复杂的数据结构都</w:t>
      </w:r>
    </w:p>
    <w:p>
      <w:r>
        <w:rPr>
          <w:rFonts w:hint="default"/>
        </w:rPr>
        <w:t>可以轻松运用，甚至可以使用Lua脚本这样的功能。对于多线程来说这需要高得多的代价。</w:t>
      </w:r>
    </w:p>
    <w:p>
      <w:r>
        <w:rPr>
          <w:rFonts w:hint="default"/>
        </w:rPr>
        <w:t>      并不是所有的KV数据库或者内存数据库都应该用单线程，比如ZooKeeper就是多线程的，最终还是看作者自己的意愿和取舍。单线程</w:t>
      </w:r>
    </w:p>
    <w:p>
      <w:r>
        <w:rPr>
          <w:rFonts w:hint="default"/>
        </w:rPr>
        <w:t>的威力实际上非常强大，每核心效率也非常高，在今天的虚拟化环境当中可以充分利用云化环境来提高资源利用率。多线程自然是可以比单</w:t>
      </w:r>
    </w:p>
    <w:p>
      <w:r>
        <w:rPr>
          <w:rFonts w:hint="default"/>
        </w:rPr>
        <w:t>线程有更高的性能上限，但是在今天的计算环境中，即使是单机多线程的上限也往往不能满足需要了，需要进一步摸索的是多服务器集群化</w:t>
      </w:r>
    </w:p>
    <w:p>
      <w:r>
        <w:rPr>
          <w:rFonts w:hint="default"/>
        </w:rPr>
        <w:t>的方案，这些方案中多线程的技术照样是用不上的，所以单线程、多进程的集群不失为一个时髦的解决方案。</w:t>
      </w:r>
    </w:p>
    <w:p/>
    <w:p>
      <w:pPr>
        <w:pStyle w:val="4"/>
        <w:rPr>
          <w:rFonts w:hint="eastAsia"/>
          <w:lang w:val="en-US" w:eastAsia="zh-CN"/>
        </w:rPr>
      </w:pPr>
      <w:r>
        <w:t>Epoll</w:t>
      </w:r>
      <w:r>
        <w:rPr>
          <w:rFonts w:hint="eastAsia"/>
          <w:lang w:val="en-US" w:eastAsia="zh-CN"/>
        </w:rPr>
        <w:t>(IO密集型)</w:t>
      </w:r>
    </w:p>
    <w:p>
      <w:pPr>
        <w:rPr>
          <w:rFonts w:hint="eastAsia"/>
          <w:lang w:val="en-US" w:eastAsia="zh-CN"/>
        </w:rPr>
      </w:pPr>
      <w:r>
        <w:rPr>
          <w:rFonts w:hint="eastAsia"/>
          <w:lang w:val="en-US" w:eastAsia="zh-CN"/>
        </w:rPr>
        <w:fldChar w:fldCharType="begin"/>
      </w:r>
      <w:r>
        <w:rPr>
          <w:rFonts w:hint="eastAsia"/>
          <w:lang w:val="en-US" w:eastAsia="zh-CN"/>
        </w:rPr>
        <w:instrText xml:space="preserve"> HYPERLINK "https://segmentfault.com/q/1010000000190024" </w:instrText>
      </w:r>
      <w:r>
        <w:rPr>
          <w:rFonts w:hint="eastAsia"/>
          <w:lang w:val="en-US" w:eastAsia="zh-CN"/>
        </w:rPr>
        <w:fldChar w:fldCharType="separate"/>
      </w:r>
      <w:r>
        <w:rPr>
          <w:rStyle w:val="8"/>
          <w:rFonts w:hint="eastAsia"/>
          <w:lang w:val="en-US" w:eastAsia="zh-CN"/>
        </w:rPr>
        <w:t>https://segmentfault.com/q/1010000000190024</w:t>
      </w:r>
      <w:r>
        <w:rPr>
          <w:rFonts w:hint="eastAsia"/>
          <w:lang w:val="en-US" w:eastAsia="zh-CN"/>
        </w:rPr>
        <w:fldChar w:fldCharType="end"/>
      </w:r>
    </w:p>
    <w:p>
      <w:pPr>
        <w:rPr>
          <w:rFonts w:hint="eastAsia"/>
          <w:lang w:val="en-US" w:eastAsia="zh-CN"/>
        </w:rPr>
      </w:pPr>
    </w:p>
    <w:p>
      <w:pPr>
        <w:rPr>
          <w:rFonts w:hint="eastAsia"/>
          <w:lang w:val="en-US" w:eastAsia="zh-CN"/>
        </w:rPr>
      </w:pPr>
    </w:p>
    <w:p>
      <w:pPr>
        <w:rPr>
          <w:rFonts w:hint="eastAsia"/>
          <w:lang w:val="en-US" w:eastAsia="zh-CN"/>
        </w:rPr>
      </w:pPr>
    </w:p>
    <w:p>
      <w:pPr>
        <w:pStyle w:val="5"/>
        <w:keepNext w:val="0"/>
        <w:keepLines w:val="0"/>
        <w:widowControl/>
        <w:suppressLineNumbers w:val="0"/>
        <w:shd w:val="clear" w:fill="FFFFFF"/>
        <w:spacing w:before="0" w:beforeAutospacing="0" w:after="315" w:afterAutospacing="0"/>
        <w:ind w:left="0" w:right="0" w:firstLine="0"/>
        <w:rPr>
          <w:rFonts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其实现在的异步模型大同小异，大致过程如下（分三层）：</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1.（最重要的）维护一个事件反应堆，用epoll或者select或者kqueue来做，反应堆的作用就是用同步的方式处理异步问题，在反应堆上注册好事件后如果相应的事件发生，就调用其回调函数，一般情况下反应堆是一个进程内全局唯一的。</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2.上层的buffer，维护一系列的buffer用于管理每一个连接的数据，可以把buffer看做是一个对象。一般在一个连接到达的时候分配一个buffer对象，然后上层的连接注册事件的时候是注册到buffer上，buffer再注册到反应堆中。</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3.就是一个个的连接对象，把每一个来自外部的连接都抽象为一个具体的对象，用于管理每一个连接，其中这个对象就包含了上面所说的buffer对象和其他一些状态。</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处理并发的过程就是这样的：</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1.为监听套接口在反应堆注册一个事件，此事件发生调用对应的回调，一般情况是accept这个连接，然后为这个连接创建连接对象，统一管理。</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2.为此连接创建buffer对象，并注册对应的读写错误事件的回调（上层对于buffer的读写事件回调都是业务层来控制的了）.</w:t>
      </w:r>
    </w:p>
    <w:p>
      <w:pPr>
        <w:pStyle w:val="5"/>
        <w:keepNext w:val="0"/>
        <w:keepLines w:val="0"/>
        <w:widowControl/>
        <w:suppressLineNumbers w:val="0"/>
        <w:shd w:val="clear" w:fill="FFFFFF"/>
        <w:spacing w:before="315" w:beforeAutospacing="0" w:after="315" w:afterAutospacing="0"/>
        <w:ind w:left="0" w:right="0" w:firstLine="0"/>
        <w:rPr>
          <w:rFonts w:hint="default" w:ascii="Helvetica" w:hAnsi="Helvetica" w:eastAsia="Helvetica" w:cs="Helvetica"/>
          <w:b w:val="0"/>
          <w:i w:val="0"/>
          <w:caps w:val="0"/>
          <w:color w:val="333333"/>
          <w:spacing w:val="0"/>
          <w:sz w:val="21"/>
          <w:szCs w:val="21"/>
        </w:rPr>
      </w:pPr>
      <w:r>
        <w:rPr>
          <w:rFonts w:hint="default" w:ascii="Helvetica" w:hAnsi="Helvetica" w:eastAsia="Helvetica" w:cs="Helvetica"/>
          <w:b w:val="0"/>
          <w:i w:val="0"/>
          <w:caps w:val="0"/>
          <w:color w:val="333333"/>
          <w:spacing w:val="0"/>
          <w:sz w:val="21"/>
          <w:szCs w:val="21"/>
          <w:shd w:val="clear" w:fill="FFFFFF"/>
        </w:rPr>
        <w:t>3.（所谓的排队机制也不是完全正确）在加入监听队列后是离散的，准确来说epoll中是由一颗红黑树维护的，每一个事件的先后顺序跟它达到的顺序有关。</w:t>
      </w:r>
    </w:p>
    <w:p>
      <w:pPr>
        <w:pStyle w:val="5"/>
        <w:keepNext w:val="0"/>
        <w:keepLines w:val="0"/>
        <w:widowControl/>
        <w:suppressLineNumbers w:val="0"/>
        <w:shd w:val="clear" w:fill="FFFFFF"/>
        <w:spacing w:before="315" w:beforeAutospacing="0" w:after="0" w:afterAutospacing="0"/>
        <w:ind w:left="0" w:right="0" w:firstLine="0"/>
        <w:rPr>
          <w:rFonts w:hint="default" w:ascii="Helvetica" w:hAnsi="Helvetica" w:eastAsia="Helvetica" w:cs="Helvetica"/>
          <w:b w:val="0"/>
          <w:i w:val="0"/>
          <w:caps w:val="0"/>
          <w:color w:val="333333"/>
          <w:spacing w:val="0"/>
          <w:sz w:val="21"/>
          <w:szCs w:val="21"/>
          <w:shd w:val="clear" w:fill="FFFFFF"/>
        </w:rPr>
      </w:pPr>
      <w:r>
        <w:rPr>
          <w:rFonts w:hint="default" w:ascii="Helvetica" w:hAnsi="Helvetica" w:eastAsia="Helvetica" w:cs="Helvetica"/>
          <w:b w:val="0"/>
          <w:i w:val="0"/>
          <w:caps w:val="0"/>
          <w:color w:val="333333"/>
          <w:spacing w:val="0"/>
          <w:sz w:val="21"/>
          <w:szCs w:val="21"/>
          <w:shd w:val="clear" w:fill="FFFFFF"/>
        </w:rPr>
        <w:t>4.维护了众多的连接对象，也就是这里的并发情况了，如果有事件发生会调用回调来处理，理论上无阻塞情况减少了很多CPU的wait，这部分时间用于处理真正的业务，所以异步模型能够带来很高的CPU处理能力，减少等待，单位时间处理的事件越多，从外部来看并发就很高，实际上也是一个串行的工作状态，但是串行过程没有等待。</w:t>
      </w:r>
    </w:p>
    <w:p>
      <w:pPr>
        <w:pStyle w:val="5"/>
        <w:keepNext w:val="0"/>
        <w:keepLines w:val="0"/>
        <w:widowControl/>
        <w:suppressLineNumbers w:val="0"/>
        <w:shd w:val="clear" w:fill="FFFFFF"/>
        <w:spacing w:before="315" w:beforeAutospacing="0" w:after="0" w:afterAutospacing="0"/>
        <w:ind w:left="0" w:right="0" w:firstLine="0"/>
        <w:rPr>
          <w:rFonts w:hint="default" w:ascii="Helvetica" w:hAnsi="Helvetica" w:eastAsia="Helvetica" w:cs="Helvetica"/>
          <w:b w:val="0"/>
          <w:i w:val="0"/>
          <w:caps w:val="0"/>
          <w:color w:val="333333"/>
          <w:spacing w:val="0"/>
          <w:sz w:val="21"/>
          <w:szCs w:val="21"/>
          <w:shd w:val="clear" w:fill="FFFFFF"/>
        </w:rPr>
      </w:pPr>
    </w:p>
    <w:p>
      <w:pPr>
        <w:rPr>
          <w:rFonts w:hint="eastAsia"/>
          <w:lang w:val="en-US" w:eastAsia="zh-CN"/>
        </w:rPr>
      </w:pPr>
      <w:r>
        <w:rPr>
          <w:rFonts w:hint="eastAsia"/>
          <w:lang w:val="en-US" w:eastAsia="zh-CN"/>
        </w:rPr>
        <w:fldChar w:fldCharType="begin"/>
      </w:r>
      <w:r>
        <w:rPr>
          <w:rFonts w:hint="eastAsia"/>
          <w:lang w:val="en-US" w:eastAsia="zh-CN"/>
        </w:rPr>
        <w:instrText xml:space="preserve"> HYPERLINK "https://www.cnblogs.com/yuxingfirst/archive/2012/11/18/2776012.html" </w:instrText>
      </w:r>
      <w:r>
        <w:rPr>
          <w:rFonts w:hint="eastAsia"/>
          <w:lang w:val="en-US" w:eastAsia="zh-CN"/>
        </w:rPr>
        <w:fldChar w:fldCharType="separate"/>
      </w:r>
      <w:r>
        <w:rPr>
          <w:rStyle w:val="8"/>
          <w:rFonts w:hint="eastAsia"/>
          <w:lang w:val="en-US" w:eastAsia="zh-CN"/>
        </w:rPr>
        <w:t>https://www.cnblogs.com/yuxingfirst/archive/2012/11/18/2776012.html</w:t>
      </w:r>
      <w:r>
        <w:rPr>
          <w:rFonts w:hint="eastAsia"/>
          <w:lang w:val="en-US" w:eastAsia="zh-CN"/>
        </w:rPr>
        <w:fldChar w:fldCharType="end"/>
      </w:r>
    </w:p>
    <w:p>
      <w:pPr>
        <w:rPr>
          <w:rFonts w:hint="eastAsia"/>
          <w:lang w:val="en-US" w:eastAsia="zh-CN"/>
        </w:rPr>
      </w:pPr>
    </w:p>
    <w:p>
      <w:pPr>
        <w:pStyle w:val="4"/>
        <w:rPr>
          <w:rFonts w:hint="eastAsia"/>
          <w:lang w:val="en-US" w:eastAsia="zh-CN"/>
        </w:rPr>
      </w:pPr>
      <w:r>
        <w:rPr>
          <w:rFonts w:hint="eastAsia"/>
          <w:lang w:val="en-US" w:eastAsia="zh-CN"/>
        </w:rPr>
        <w:t>分布式锁</w:t>
      </w:r>
    </w:p>
    <w:p>
      <w:pPr>
        <w:rPr>
          <w:rFonts w:hint="eastAsia"/>
          <w:lang w:val="en-US" w:eastAsia="zh-CN"/>
        </w:rPr>
      </w:pPr>
    </w:p>
    <w:p>
      <w:pPr>
        <w:rPr>
          <w:rFonts w:hint="eastAsia"/>
          <w:lang w:val="en-US" w:eastAsia="zh-CN"/>
        </w:rPr>
      </w:pPr>
      <w:r>
        <w:rPr>
          <w:rFonts w:hint="eastAsia"/>
          <w:lang w:val="en-US" w:eastAsia="zh-CN"/>
        </w:rPr>
        <w:fldChar w:fldCharType="begin"/>
      </w:r>
      <w:r>
        <w:rPr>
          <w:rFonts w:hint="eastAsia"/>
          <w:lang w:val="en-US" w:eastAsia="zh-CN"/>
        </w:rPr>
        <w:instrText xml:space="preserve"> HYPERLINK "https://blog.csdn.net/wanghang88/article/details/53028009" </w:instrText>
      </w:r>
      <w:r>
        <w:rPr>
          <w:rFonts w:hint="eastAsia"/>
          <w:lang w:val="en-US" w:eastAsia="zh-CN"/>
        </w:rPr>
        <w:fldChar w:fldCharType="separate"/>
      </w:r>
      <w:r>
        <w:rPr>
          <w:rStyle w:val="8"/>
          <w:rFonts w:hint="eastAsia"/>
          <w:lang w:val="en-US" w:eastAsia="zh-CN"/>
        </w:rPr>
        <w:t>https://blog.csdn.net/wanghang88/article/details/53028009</w:t>
      </w:r>
      <w:r>
        <w:rPr>
          <w:rFonts w:hint="eastAsia"/>
          <w:lang w:val="en-US" w:eastAsia="zh-CN"/>
        </w:rPr>
        <w:fldChar w:fldCharType="end"/>
      </w:r>
    </w:p>
    <w:p>
      <w:pPr>
        <w:rPr>
          <w:rFonts w:hint="eastAsia"/>
          <w:lang w:val="en-US" w:eastAsia="zh-CN"/>
        </w:rPr>
      </w:pPr>
    </w:p>
    <w:p>
      <w:pPr>
        <w:pStyle w:val="3"/>
        <w:rPr>
          <w:rFonts w:hint="eastAsia"/>
          <w:lang w:val="en-US" w:eastAsia="zh-CN"/>
        </w:rPr>
      </w:pPr>
      <w:r>
        <w:rPr>
          <w:rFonts w:hint="eastAsia"/>
          <w:lang w:val="en-US" w:eastAsia="zh-CN"/>
        </w:rPr>
        <w:t>测试用例(本地测试)</w:t>
      </w:r>
    </w:p>
    <w:p>
      <w:pPr>
        <w:pStyle w:val="4"/>
        <w:rPr>
          <w:rFonts w:hint="eastAsia"/>
          <w:lang w:val="en-US" w:eastAsia="zh-CN"/>
        </w:rPr>
      </w:pPr>
      <w:r>
        <w:rPr>
          <w:rFonts w:hint="eastAsia"/>
          <w:lang w:val="en-US" w:eastAsia="zh-CN"/>
        </w:rPr>
        <w:t>目的：</w:t>
      </w:r>
    </w:p>
    <w:p>
      <w:pPr>
        <w:rPr>
          <w:rFonts w:hint="eastAsia"/>
          <w:lang w:val="en-US" w:eastAsia="zh-CN"/>
        </w:rPr>
      </w:pPr>
      <w:r>
        <w:rPr>
          <w:rFonts w:hint="eastAsia"/>
          <w:lang w:val="en-US" w:eastAsia="zh-CN"/>
        </w:rPr>
        <w:t>多个程序，并发，测试数值改动情况。</w:t>
      </w:r>
    </w:p>
    <w:p>
      <w:pPr>
        <w:rPr>
          <w:rFonts w:hint="eastAsia"/>
          <w:lang w:val="en-US" w:eastAsia="zh-CN"/>
        </w:rPr>
      </w:pPr>
      <w:r>
        <w:rPr>
          <w:rFonts w:hint="eastAsia"/>
          <w:lang w:val="en-US" w:eastAsia="zh-CN"/>
        </w:rPr>
        <w:t>探究数据库表在redis中合理的存储结构</w:t>
      </w:r>
    </w:p>
    <w:p>
      <w:pPr>
        <w:rPr>
          <w:rFonts w:hint="eastAsia"/>
          <w:lang w:val="en-US" w:eastAsia="zh-CN"/>
        </w:rPr>
      </w:pPr>
    </w:p>
    <w:p>
      <w:pPr>
        <w:rPr>
          <w:rFonts w:hint="eastAsia"/>
          <w:lang w:val="en-US" w:eastAsia="zh-CN"/>
        </w:rPr>
      </w:pPr>
    </w:p>
    <w:p>
      <w:pPr>
        <w:pStyle w:val="4"/>
        <w:rPr>
          <w:rFonts w:hint="eastAsia"/>
          <w:lang w:val="en-US" w:eastAsia="zh-CN"/>
        </w:rPr>
      </w:pPr>
      <w:r>
        <w:rPr>
          <w:rFonts w:hint="eastAsia"/>
          <w:lang w:val="en-US" w:eastAsia="zh-CN"/>
        </w:rPr>
        <w:t>对后期设计的思考：</w:t>
      </w:r>
    </w:p>
    <w:p>
      <w:pPr>
        <w:rPr>
          <w:rFonts w:hint="eastAsia"/>
          <w:lang w:val="en-US" w:eastAsia="zh-CN"/>
        </w:rPr>
      </w:pPr>
    </w:p>
    <w:p>
      <w:pPr>
        <w:rPr>
          <w:rFonts w:hint="eastAsia"/>
          <w:lang w:val="en-US" w:eastAsia="zh-CN"/>
        </w:rPr>
      </w:pPr>
      <w:r>
        <w:rPr>
          <w:rFonts w:hint="eastAsia"/>
          <w:lang w:val="en-US" w:eastAsia="zh-CN"/>
        </w:rPr>
        <w:t>1个clinet应该有2类、3类redis操作不同的数据，有快有慢。</w:t>
      </w:r>
    </w:p>
    <w:p>
      <w:pPr>
        <w:rPr>
          <w:rFonts w:hint="eastAsia"/>
          <w:lang w:val="en-US" w:eastAsia="zh-CN"/>
        </w:rPr>
      </w:pPr>
      <w:r>
        <w:rPr>
          <w:rFonts w:hint="eastAsia"/>
          <w:lang w:val="en-US" w:eastAsia="zh-CN"/>
        </w:rPr>
        <w:t>特别是爬虫任务，同时执行完， 并发量还挺大的。</w:t>
      </w:r>
    </w:p>
    <w:p>
      <w:pPr>
        <w:rPr>
          <w:rFonts w:hint="eastAsia"/>
          <w:lang w:val="en-US" w:eastAsia="zh-CN"/>
        </w:rPr>
      </w:pPr>
      <w:r>
        <w:rPr>
          <w:rFonts w:hint="eastAsia"/>
          <w:lang w:val="en-US" w:eastAsia="zh-CN"/>
        </w:rPr>
        <w:t>所以还是要有连接池的概念，连接池本身应该支持阻塞、等待（或者利用分发本身的循环和等待、信号量、数量控制也可以做到）、重试等功能。</w:t>
      </w:r>
    </w:p>
    <w:p>
      <w:pPr>
        <w:rPr>
          <w:rFonts w:hint="eastAsia"/>
          <w:lang w:val="en-US" w:eastAsia="zh-CN"/>
        </w:rPr>
      </w:pPr>
    </w:p>
    <w:p>
      <w:pPr>
        <w:pStyle w:val="4"/>
        <w:rPr>
          <w:rFonts w:hint="eastAsia"/>
          <w:lang w:val="en-US" w:eastAsia="zh-CN"/>
        </w:rPr>
      </w:pPr>
      <w:r>
        <w:rPr>
          <w:rFonts w:hint="eastAsia"/>
          <w:lang w:val="en-US" w:eastAsia="zh-CN"/>
        </w:rPr>
        <w:t>存储对象</w:t>
      </w:r>
    </w:p>
    <w:p>
      <w:pPr>
        <w:numPr>
          <w:ilvl w:val="0"/>
          <w:numId w:val="2"/>
        </w:numPr>
      </w:pPr>
      <w:r>
        <w:t>把对象序列化存进去，取出来的时候再反序列化成对象</w:t>
      </w:r>
    </w:p>
    <w:p>
      <w:pPr>
        <w:numPr>
          <w:ilvl w:val="0"/>
          <w:numId w:val="2"/>
        </w:numPr>
        <w:rPr>
          <w:rFonts w:hint="eastAsia"/>
          <w:lang w:val="en-US" w:eastAsia="zh-CN"/>
        </w:rPr>
      </w:pPr>
      <w:r>
        <w:t>用Hash结构，key存储Id,value存储字段对应字段值。。。。</w:t>
      </w:r>
    </w:p>
    <w:p>
      <w:pPr>
        <w:rPr>
          <w:rFonts w:hint="eastAsia"/>
          <w:lang w:val="en-US" w:eastAsia="zh-CN"/>
        </w:rPr>
      </w:pPr>
    </w:p>
    <w:p>
      <w:pPr>
        <w:pStyle w:val="4"/>
        <w:rPr>
          <w:rFonts w:hint="eastAsia"/>
          <w:lang w:val="en-US" w:eastAsia="zh-CN"/>
        </w:rPr>
      </w:pPr>
      <w:r>
        <w:rPr>
          <w:rFonts w:hint="eastAsia"/>
          <w:lang w:val="en-US" w:eastAsia="zh-CN"/>
        </w:rPr>
        <w:t>代码逻辑</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2"/>
        <w:rPr>
          <w:rFonts w:hint="eastAsia"/>
          <w:lang w:val="en-US" w:eastAsia="zh-CN"/>
        </w:rPr>
      </w:pPr>
      <w:r>
        <w:rPr>
          <w:rFonts w:hint="eastAsia"/>
          <w:lang w:val="en-US" w:eastAsia="zh-CN"/>
        </w:rPr>
        <w:t>Kafka</w:t>
      </w:r>
    </w:p>
    <w:p>
      <w:pPr>
        <w:pStyle w:val="3"/>
        <w:rPr>
          <w:rFonts w:hint="eastAsia"/>
          <w:lang w:val="en-US" w:eastAsia="zh-CN"/>
        </w:rPr>
      </w:pPr>
      <w:r>
        <w:rPr>
          <w:rFonts w:hint="eastAsia"/>
          <w:lang w:val="en-US" w:eastAsia="zh-CN"/>
        </w:rPr>
        <w:t>组件</w:t>
      </w:r>
      <w:r>
        <w:t>Confluent</w:t>
      </w:r>
      <w:r>
        <w:rPr>
          <w:rFonts w:hint="eastAsia"/>
          <w:lang w:val="en-US" w:eastAsia="zh-CN"/>
        </w:rPr>
        <w:t>.NET（建议最终集成到</w:t>
      </w:r>
      <w:r>
        <w:rPr>
          <w:rFonts w:hint="eastAsia" w:ascii="新宋体" w:hAnsi="新宋体" w:eastAsia="新宋体"/>
          <w:color w:val="000000"/>
          <w:sz w:val="19"/>
        </w:rPr>
        <w:t>Palas.Common</w:t>
      </w:r>
      <w:r>
        <w:rPr>
          <w:rFonts w:hint="eastAsia" w:ascii="新宋体" w:hAnsi="新宋体" w:eastAsia="新宋体"/>
          <w:color w:val="000000"/>
          <w:sz w:val="19"/>
          <w:lang w:val="en-US" w:eastAsia="zh-CN"/>
        </w:rPr>
        <w:t>中</w:t>
      </w:r>
      <w:r>
        <w:rPr>
          <w:rFonts w:hint="eastAsia"/>
          <w:lang w:val="en-US" w:eastAsia="zh-CN"/>
        </w:rPr>
        <w:t>）</w:t>
      </w: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r>
        <w:rPr>
          <w:rFonts w:hint="eastAsia" w:ascii="PingFang SC" w:hAnsi="PingFang SC" w:eastAsia="宋体" w:cs="PingFang SC"/>
          <w:i w:val="0"/>
          <w:caps w:val="0"/>
          <w:color w:val="4F4F4F"/>
          <w:spacing w:val="0"/>
          <w:sz w:val="24"/>
          <w:szCs w:val="24"/>
          <w:shd w:val="clear" w:fill="FFFFFF"/>
          <w:lang w:val="en-US" w:eastAsia="zh-CN"/>
        </w:rPr>
        <w:t>组件的应用例子</w:t>
      </w: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Pr>
        <w:rPr>
          <w:rFonts w:hint="eastAsia" w:ascii="PingFang SC" w:hAnsi="PingFang SC" w:eastAsia="宋体" w:cs="PingFang SC"/>
          <w:i w:val="0"/>
          <w:caps w:val="0"/>
          <w:color w:val="4F4F4F"/>
          <w:spacing w:val="0"/>
          <w:sz w:val="24"/>
          <w:szCs w:val="24"/>
          <w:shd w:val="clear" w:fill="FFFFFF"/>
          <w:lang w:val="en-US" w:eastAsia="zh-CN"/>
        </w:rPr>
      </w:pPr>
    </w:p>
    <w:p/>
    <w:p>
      <w:pPr>
        <w:pStyle w:val="2"/>
        <w:rPr>
          <w:rFonts w:hint="eastAsia"/>
          <w:lang w:val="en-US" w:eastAsia="zh-CN"/>
        </w:rPr>
      </w:pPr>
      <w:r>
        <w:rPr>
          <w:rFonts w:hint="eastAsia"/>
          <w:lang w:val="en-US" w:eastAsia="zh-CN"/>
        </w:rPr>
        <w:t>现有程序应该做的修改</w:t>
      </w:r>
    </w:p>
    <w:p>
      <w:pPr>
        <w:rPr>
          <w:rFonts w:hint="eastAsia"/>
          <w:lang w:val="en-US" w:eastAsia="zh-CN"/>
        </w:rPr>
      </w:pPr>
    </w:p>
    <w:p>
      <w:pPr>
        <w:pStyle w:val="3"/>
        <w:rPr>
          <w:rFonts w:hint="eastAsia"/>
          <w:lang w:val="en-US" w:eastAsia="zh-CN"/>
        </w:rPr>
      </w:pPr>
      <w:r>
        <w:rPr>
          <w:rFonts w:hint="eastAsia"/>
        </w:rPr>
        <w:t>RedisPool</w:t>
      </w:r>
      <w:r>
        <w:rPr>
          <w:rFonts w:hint="eastAsia"/>
          <w:lang w:val="en-US" w:eastAsia="zh-CN"/>
        </w:rPr>
        <w:t>或其他归还方式的写法都有的问题</w:t>
      </w:r>
    </w:p>
    <w:p>
      <w:pPr>
        <w:pStyle w:val="4"/>
        <w:numPr>
          <w:ilvl w:val="0"/>
          <w:numId w:val="3"/>
        </w:numPr>
        <w:rPr>
          <w:rFonts w:hint="eastAsia"/>
          <w:lang w:val="en-US" w:eastAsia="zh-CN"/>
        </w:rPr>
      </w:pPr>
      <w:bookmarkStart w:id="1" w:name="_GoBack"/>
      <w:bookmarkEnd w:id="1"/>
      <w:r>
        <w:rPr>
          <w:rFonts w:hint="eastAsia"/>
          <w:lang w:val="en-US" w:eastAsia="zh-CN"/>
        </w:rPr>
        <w:t>过期检查放在lock之外，同时移除1个，也通知</w:t>
      </w:r>
      <w:r>
        <w:rPr>
          <w:rFonts w:hint="eastAsia"/>
        </w:rPr>
        <w:t>resetEvent</w:t>
      </w:r>
      <w:r>
        <w:rPr>
          <w:rFonts w:hint="eastAsia"/>
          <w:lang w:val="en-US" w:eastAsia="zh-CN"/>
        </w:rPr>
        <w:t>.set（）；</w:t>
      </w:r>
    </w:p>
    <w:p>
      <w:pPr>
        <w:rPr>
          <w:rFonts w:hint="eastAsia"/>
          <w:lang w:val="en-US" w:eastAsia="zh-CN"/>
        </w:rPr>
      </w:pPr>
      <w:r>
        <w:rPr>
          <w:rFonts w:hint="eastAsia"/>
          <w:lang w:val="en-US" w:eastAsia="zh-CN"/>
        </w:rPr>
        <w:t>影响：当连接数操作一直未归还，则占有1个链接池。</w:t>
      </w:r>
    </w:p>
    <w:p>
      <w:pPr>
        <w:rPr>
          <w:rFonts w:hint="eastAsia"/>
          <w:lang w:val="en-US" w:eastAsia="zh-CN"/>
        </w:rPr>
      </w:pPr>
      <w:r>
        <w:rPr>
          <w:rFonts w:hint="eastAsia"/>
          <w:lang w:val="en-US" w:eastAsia="zh-CN"/>
        </w:rPr>
        <w:t>全部满了，则导致大量操作数据堆积在LOCK这里。 也无法进行过期收回。</w:t>
      </w:r>
    </w:p>
    <w:p>
      <w:pPr>
        <w:rPr>
          <w:rFonts w:hint="eastAsia"/>
          <w:lang w:val="en-US" w:eastAsia="zh-CN"/>
        </w:rPr>
      </w:pPr>
    </w:p>
    <w:p>
      <w:pPr>
        <w:rPr>
          <w:rFonts w:hint="eastAsia"/>
          <w:lang w:val="en-US" w:eastAsia="zh-CN"/>
        </w:rPr>
      </w:pPr>
    </w:p>
    <w:p>
      <w:pPr>
        <w:rPr>
          <w:rFonts w:hint="eastAsia"/>
          <w:lang w:val="en-US" w:eastAsia="zh-CN"/>
        </w:rPr>
      </w:pP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2B91AF"/>
          <w:sz w:val="19"/>
        </w:rPr>
        <w:t>RedisClientInfo</w:t>
      </w:r>
      <w:r>
        <w:rPr>
          <w:rFonts w:hint="eastAsia" w:ascii="新宋体" w:hAnsi="新宋体" w:eastAsia="新宋体"/>
          <w:color w:val="000000"/>
          <w:sz w:val="19"/>
        </w:rPr>
        <w:t xml:space="preserve"> info;</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2B91AF"/>
          <w:sz w:val="19"/>
        </w:rPr>
        <w:t>Monitor</w:t>
      </w:r>
      <w:r>
        <w:rPr>
          <w:rFonts w:hint="eastAsia" w:ascii="新宋体" w:hAnsi="新宋体" w:eastAsia="新宋体"/>
          <w:color w:val="000000"/>
          <w:sz w:val="19"/>
        </w:rPr>
        <w:t>.Enter(</w:t>
      </w:r>
      <w:r>
        <w:rPr>
          <w:rFonts w:hint="eastAsia" w:ascii="新宋体" w:hAnsi="新宋体" w:eastAsia="新宋体"/>
          <w:color w:val="0000FF"/>
          <w:sz w:val="19"/>
        </w:rPr>
        <w:t>this</w:t>
      </w:r>
      <w:r>
        <w:rPr>
          <w:rFonts w:hint="eastAsia" w:ascii="新宋体" w:hAnsi="新宋体" w:eastAsia="新宋体"/>
          <w:color w:val="000000"/>
          <w:sz w:val="19"/>
        </w:rPr>
        <w:t>.lockauth);</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Redis:</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if</w:t>
      </w:r>
      <w:r>
        <w:rPr>
          <w:rFonts w:hint="eastAsia" w:ascii="新宋体" w:hAnsi="新宋体" w:eastAsia="新宋体"/>
          <w:color w:val="000000"/>
          <w:sz w:val="19"/>
        </w:rPr>
        <w:t xml:space="preserve"> (activedClients.Count &gt; 0)</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var</w:t>
      </w:r>
      <w:r>
        <w:rPr>
          <w:rFonts w:hint="eastAsia" w:ascii="新宋体" w:hAnsi="新宋体" w:eastAsia="新宋体"/>
          <w:color w:val="000000"/>
          <w:sz w:val="19"/>
        </w:rPr>
        <w:t xml:space="preserve"> delayKeys = activedClients.Where(f =&gt; f.Value.delayTime &lt;= </w:t>
      </w:r>
      <w:r>
        <w:rPr>
          <w:rFonts w:hint="eastAsia" w:ascii="新宋体" w:hAnsi="新宋体" w:eastAsia="新宋体"/>
          <w:color w:val="2B91AF"/>
          <w:sz w:val="19"/>
        </w:rPr>
        <w:t>DateTime</w:t>
      </w:r>
      <w:r>
        <w:rPr>
          <w:rFonts w:hint="eastAsia" w:ascii="新宋体" w:hAnsi="新宋体" w:eastAsia="新宋体"/>
          <w:color w:val="000000"/>
          <w:sz w:val="19"/>
        </w:rPr>
        <w:t>.Now).Select(f =&gt; f.Key);</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foreach</w:t>
      </w:r>
      <w:r>
        <w:rPr>
          <w:rFonts w:hint="eastAsia" w:ascii="新宋体" w:hAnsi="新宋体" w:eastAsia="新宋体"/>
          <w:color w:val="000000"/>
          <w:sz w:val="19"/>
        </w:rPr>
        <w:t xml:space="preserve"> (</w:t>
      </w:r>
      <w:r>
        <w:rPr>
          <w:rFonts w:hint="eastAsia" w:ascii="新宋体" w:hAnsi="新宋体" w:eastAsia="新宋体"/>
          <w:color w:val="0000FF"/>
          <w:sz w:val="19"/>
        </w:rPr>
        <w:t>string</w:t>
      </w:r>
      <w:r>
        <w:rPr>
          <w:rFonts w:hint="eastAsia" w:ascii="新宋体" w:hAnsi="新宋体" w:eastAsia="新宋体"/>
          <w:color w:val="000000"/>
          <w:sz w:val="19"/>
        </w:rPr>
        <w:t xml:space="preserve"> delayKey </w:t>
      </w:r>
      <w:r>
        <w:rPr>
          <w:rFonts w:hint="eastAsia" w:ascii="新宋体" w:hAnsi="新宋体" w:eastAsia="新宋体"/>
          <w:color w:val="0000FF"/>
          <w:sz w:val="19"/>
        </w:rPr>
        <w:t>in</w:t>
      </w:r>
      <w:r>
        <w:rPr>
          <w:rFonts w:hint="eastAsia" w:ascii="新宋体" w:hAnsi="新宋体" w:eastAsia="新宋体"/>
          <w:color w:val="000000"/>
          <w:sz w:val="19"/>
        </w:rPr>
        <w:t xml:space="preserve"> delayKeys)</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2B91AF"/>
          <w:sz w:val="19"/>
        </w:rPr>
        <w:t>RedisClientInfo</w:t>
      </w:r>
      <w:r>
        <w:rPr>
          <w:rFonts w:hint="eastAsia" w:ascii="新宋体" w:hAnsi="新宋体" w:eastAsia="新宋体"/>
          <w:color w:val="000000"/>
          <w:sz w:val="19"/>
        </w:rPr>
        <w:t xml:space="preserve"> clientInfo;</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if</w:t>
      </w:r>
      <w:r>
        <w:rPr>
          <w:rFonts w:hint="eastAsia" w:ascii="新宋体" w:hAnsi="新宋体" w:eastAsia="新宋体"/>
          <w:color w:val="000000"/>
          <w:sz w:val="19"/>
        </w:rPr>
        <w:t xml:space="preserve"> (activedClients.TryRemove(delayKey, </w:t>
      </w:r>
      <w:r>
        <w:rPr>
          <w:rFonts w:hint="eastAsia" w:ascii="新宋体" w:hAnsi="新宋体" w:eastAsia="新宋体"/>
          <w:color w:val="0000FF"/>
          <w:sz w:val="19"/>
        </w:rPr>
        <w:t>out</w:t>
      </w:r>
      <w:r>
        <w:rPr>
          <w:rFonts w:hint="eastAsia" w:ascii="新宋体" w:hAnsi="新宋体" w:eastAsia="新宋体"/>
          <w:color w:val="000000"/>
          <w:sz w:val="19"/>
        </w:rPr>
        <w:t xml:space="preserve"> clientInfo))</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clientInfo.client.Dispose();</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if</w:t>
      </w:r>
      <w:r>
        <w:rPr>
          <w:rFonts w:hint="eastAsia" w:ascii="新宋体" w:hAnsi="新宋体" w:eastAsia="新宋体"/>
          <w:color w:val="000000"/>
          <w:sz w:val="19"/>
        </w:rPr>
        <w:t xml:space="preserve"> (objectPool.Count == 0)</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if</w:t>
      </w:r>
      <w:r>
        <w:rPr>
          <w:rFonts w:hint="eastAsia" w:ascii="新宋体" w:hAnsi="新宋体" w:eastAsia="新宋体"/>
          <w:color w:val="000000"/>
          <w:sz w:val="19"/>
        </w:rPr>
        <w:t xml:space="preserve"> (activedClients.Count &gt;= config.MaxPoolSize)</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2B91AF"/>
          <w:sz w:val="19"/>
        </w:rPr>
        <w:t>MessageBox</w:t>
      </w:r>
      <w:r>
        <w:rPr>
          <w:rFonts w:hint="eastAsia" w:ascii="新宋体" w:hAnsi="新宋体" w:eastAsia="新宋体"/>
          <w:color w:val="000000"/>
          <w:sz w:val="19"/>
        </w:rPr>
        <w:t>.Show(</w:t>
      </w:r>
      <w:r>
        <w:rPr>
          <w:rFonts w:hint="eastAsia" w:ascii="新宋体" w:hAnsi="新宋体" w:eastAsia="新宋体"/>
          <w:color w:val="A31515"/>
          <w:sz w:val="19"/>
        </w:rPr>
        <w:t>"Redis pool is full."</w:t>
      </w:r>
      <w:r>
        <w:rPr>
          <w:rFonts w:hint="eastAsia" w:ascii="新宋体" w:hAnsi="新宋体" w:eastAsia="新宋体"/>
          <w:color w:val="000000"/>
          <w:sz w:val="19"/>
        </w:rPr>
        <w:t>);</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resetEvent.WaitOne();</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w:t>
      </w:r>
      <w:r>
        <w:rPr>
          <w:rFonts w:hint="eastAsia" w:ascii="新宋体" w:hAnsi="新宋体" w:eastAsia="新宋体"/>
          <w:color w:val="0000FF"/>
          <w:sz w:val="19"/>
        </w:rPr>
        <w:t>else</w:t>
      </w:r>
    </w:p>
    <w:p>
      <w:pPr>
        <w:spacing w:beforeLines="0" w:afterLines="0"/>
        <w:jc w:val="left"/>
        <w:rPr>
          <w:rFonts w:hint="eastAsia" w:ascii="新宋体" w:hAnsi="新宋体" w:eastAsia="新宋体"/>
          <w:color w:val="000000"/>
          <w:sz w:val="19"/>
        </w:rPr>
      </w:pPr>
      <w:r>
        <w:rPr>
          <w:rFonts w:hint="eastAsia" w:ascii="新宋体" w:hAnsi="新宋体" w:eastAsia="新宋体"/>
          <w:color w:val="000000"/>
          <w:sz w:val="19"/>
        </w:rPr>
        <w:t xml:space="preserve">                        PushObject(CreateInstance());</w:t>
      </w:r>
    </w:p>
    <w:p>
      <w:pPr>
        <w:rPr>
          <w:rFonts w:hint="eastAsia" w:ascii="新宋体" w:hAnsi="新宋体" w:eastAsia="新宋体"/>
          <w:color w:val="000000"/>
          <w:sz w:val="19"/>
        </w:rPr>
      </w:pPr>
      <w:r>
        <w:rPr>
          <w:rFonts w:hint="eastAsia" w:ascii="新宋体" w:hAnsi="新宋体" w:eastAsia="新宋体"/>
          <w:color w:val="000000"/>
          <w:sz w:val="19"/>
        </w:rPr>
        <w:t xml:space="preserve">                }</w:t>
      </w:r>
    </w:p>
    <w:p>
      <w:pPr>
        <w:rPr>
          <w:rFonts w:hint="eastAsia" w:ascii="新宋体" w:hAnsi="新宋体" w:eastAsia="新宋体"/>
          <w:color w:val="000000"/>
          <w:sz w:val="19"/>
        </w:rPr>
      </w:pPr>
    </w:p>
    <w:p>
      <w:pPr>
        <w:rPr>
          <w:rFonts w:hint="eastAsia" w:ascii="新宋体" w:hAnsi="新宋体" w:eastAsia="新宋体"/>
          <w:color w:val="000000"/>
          <w:sz w:val="19"/>
          <w:lang w:val="en-US" w:eastAsia="zh-CN"/>
        </w:rPr>
      </w:pPr>
      <w:r>
        <w:rPr>
          <w:rFonts w:hint="eastAsia" w:ascii="新宋体" w:hAnsi="新宋体" w:eastAsia="新宋体"/>
          <w:color w:val="000000"/>
          <w:sz w:val="19"/>
          <w:lang w:val="en-US" w:eastAsia="zh-CN"/>
        </w:rPr>
        <w:t>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ingFang SC">
    <w:altName w:val="Liberation Mono"/>
    <w:panose1 w:val="00000000000000000000"/>
    <w:charset w:val="00"/>
    <w:family w:val="auto"/>
    <w:pitch w:val="default"/>
    <w:sig w:usb0="00000000" w:usb1="00000000" w:usb2="00000000" w:usb3="00000000" w:csb0="00000000" w:csb1="00000000"/>
  </w:font>
  <w:font w:name="Helvetica Neue">
    <w:altName w:val="Liberation Mono"/>
    <w:panose1 w:val="00000000000000000000"/>
    <w:charset w:val="00"/>
    <w:family w:val="auto"/>
    <w:pitch w:val="default"/>
    <w:sig w:usb0="00000000" w:usb1="00000000" w:usb2="00000000" w:usb3="00000000" w:csb0="00000000" w:csb1="00000000"/>
  </w:font>
  <w:font w:name="Verdana">
    <w:panose1 w:val="020B0604030504040204"/>
    <w:charset w:val="00"/>
    <w:family w:val="auto"/>
    <w:pitch w:val="default"/>
    <w:sig w:usb0="A10006FF" w:usb1="4000205B" w:usb2="0000001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Liberation Mono">
    <w:panose1 w:val="02070409020205020404"/>
    <w:charset w:val="00"/>
    <w:family w:val="auto"/>
    <w:pitch w:val="default"/>
    <w:sig w:usb0="E0000AFF" w:usb1="400078FF" w:usb2="00000001" w:usb3="00000000" w:csb0="600001BF" w:csb1="DFF70000"/>
  </w:font>
  <w:font w:name="Arial">
    <w:panose1 w:val="020B06040202020202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4B5969"/>
    <w:multiLevelType w:val="singleLevel"/>
    <w:tmpl w:val="864B5969"/>
    <w:lvl w:ilvl="0" w:tentative="0">
      <w:start w:val="1"/>
      <w:numFmt w:val="decimal"/>
      <w:suff w:val="space"/>
      <w:lvlText w:val="%1."/>
      <w:lvlJc w:val="left"/>
    </w:lvl>
  </w:abstractNum>
  <w:abstractNum w:abstractNumId="1">
    <w:nsid w:val="E16F2F31"/>
    <w:multiLevelType w:val="singleLevel"/>
    <w:tmpl w:val="E16F2F31"/>
    <w:lvl w:ilvl="0" w:tentative="0">
      <w:start w:val="1"/>
      <w:numFmt w:val="decimal"/>
      <w:lvlText w:val="%1."/>
      <w:lvlJc w:val="left"/>
      <w:pPr>
        <w:tabs>
          <w:tab w:val="left" w:pos="312"/>
        </w:tabs>
      </w:pPr>
    </w:lvl>
  </w:abstractNum>
  <w:abstractNum w:abstractNumId="2">
    <w:nsid w:val="6B126ACA"/>
    <w:multiLevelType w:val="singleLevel"/>
    <w:tmpl w:val="6B126ACA"/>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2D7EC8"/>
    <w:rsid w:val="05E77F18"/>
    <w:rsid w:val="06EB4E57"/>
    <w:rsid w:val="080E4FF2"/>
    <w:rsid w:val="08820552"/>
    <w:rsid w:val="096F76EB"/>
    <w:rsid w:val="0C9375D9"/>
    <w:rsid w:val="0E9D4253"/>
    <w:rsid w:val="0F9A787E"/>
    <w:rsid w:val="133F4576"/>
    <w:rsid w:val="16514D70"/>
    <w:rsid w:val="16A22086"/>
    <w:rsid w:val="16E269F6"/>
    <w:rsid w:val="189820AA"/>
    <w:rsid w:val="18DF736E"/>
    <w:rsid w:val="19155747"/>
    <w:rsid w:val="1ADE5459"/>
    <w:rsid w:val="1AE424F4"/>
    <w:rsid w:val="1B3C09AA"/>
    <w:rsid w:val="1B402C28"/>
    <w:rsid w:val="1BC8036B"/>
    <w:rsid w:val="1C487C05"/>
    <w:rsid w:val="1DD86C93"/>
    <w:rsid w:val="1E263F12"/>
    <w:rsid w:val="1FCC4513"/>
    <w:rsid w:val="20016D54"/>
    <w:rsid w:val="21B83167"/>
    <w:rsid w:val="231976F9"/>
    <w:rsid w:val="23625B89"/>
    <w:rsid w:val="24417CDF"/>
    <w:rsid w:val="25502D67"/>
    <w:rsid w:val="284B72B7"/>
    <w:rsid w:val="2AD3547C"/>
    <w:rsid w:val="2BBB5E23"/>
    <w:rsid w:val="2C552589"/>
    <w:rsid w:val="2DE30EEF"/>
    <w:rsid w:val="2E956C8D"/>
    <w:rsid w:val="2E9E5C0A"/>
    <w:rsid w:val="2EC8090F"/>
    <w:rsid w:val="328701A7"/>
    <w:rsid w:val="33887294"/>
    <w:rsid w:val="347C1965"/>
    <w:rsid w:val="34922ACC"/>
    <w:rsid w:val="357471FF"/>
    <w:rsid w:val="368A0B75"/>
    <w:rsid w:val="37B5722B"/>
    <w:rsid w:val="38F54016"/>
    <w:rsid w:val="395F2BDD"/>
    <w:rsid w:val="39883FA9"/>
    <w:rsid w:val="3BB13753"/>
    <w:rsid w:val="3BCF13A8"/>
    <w:rsid w:val="3CD51669"/>
    <w:rsid w:val="3D9A2860"/>
    <w:rsid w:val="3EE575D0"/>
    <w:rsid w:val="3F5C60F8"/>
    <w:rsid w:val="43A12C65"/>
    <w:rsid w:val="43C57EC4"/>
    <w:rsid w:val="44D96819"/>
    <w:rsid w:val="46D301C3"/>
    <w:rsid w:val="47825C9F"/>
    <w:rsid w:val="48E9144B"/>
    <w:rsid w:val="4A0E6BB8"/>
    <w:rsid w:val="4F527B67"/>
    <w:rsid w:val="50977827"/>
    <w:rsid w:val="50FD406A"/>
    <w:rsid w:val="51140D97"/>
    <w:rsid w:val="5115715C"/>
    <w:rsid w:val="527B4782"/>
    <w:rsid w:val="53026479"/>
    <w:rsid w:val="533A2637"/>
    <w:rsid w:val="55445D72"/>
    <w:rsid w:val="562B7F80"/>
    <w:rsid w:val="58306EF0"/>
    <w:rsid w:val="58EB7D04"/>
    <w:rsid w:val="5D563585"/>
    <w:rsid w:val="5DF13954"/>
    <w:rsid w:val="5E1B0048"/>
    <w:rsid w:val="5F5B4630"/>
    <w:rsid w:val="62AB1335"/>
    <w:rsid w:val="63E30388"/>
    <w:rsid w:val="64AE3C88"/>
    <w:rsid w:val="64C453FA"/>
    <w:rsid w:val="662D001D"/>
    <w:rsid w:val="66587A56"/>
    <w:rsid w:val="67A61C92"/>
    <w:rsid w:val="687407C2"/>
    <w:rsid w:val="690E34ED"/>
    <w:rsid w:val="69351C73"/>
    <w:rsid w:val="69A26B5D"/>
    <w:rsid w:val="69BB4201"/>
    <w:rsid w:val="6C1076EF"/>
    <w:rsid w:val="6D535020"/>
    <w:rsid w:val="6DE04859"/>
    <w:rsid w:val="6DE201B3"/>
    <w:rsid w:val="72CB050D"/>
    <w:rsid w:val="72DF2BA9"/>
    <w:rsid w:val="731F0ADC"/>
    <w:rsid w:val="742A74DD"/>
    <w:rsid w:val="74A441A7"/>
    <w:rsid w:val="762664ED"/>
    <w:rsid w:val="76591AE6"/>
    <w:rsid w:val="768D6445"/>
    <w:rsid w:val="7694540F"/>
    <w:rsid w:val="77391E8F"/>
    <w:rsid w:val="77794EAA"/>
    <w:rsid w:val="77FF3749"/>
    <w:rsid w:val="781F759D"/>
    <w:rsid w:val="78244333"/>
    <w:rsid w:val="7A3C5253"/>
    <w:rsid w:val="7DEB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2018-05-22T08:24:00Z</dcterms:created>
  <dc:creator>admin</dc:creator>
  <cp:lastModifiedBy>admin</cp:lastModifiedBy>
  <dcterms:modified xsi:type="dcterms:W3CDTF">2018-05-23T06:54:48Z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